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center"/>
        <w:rPr>
          <w:rFonts w:ascii="宋体" w:cs="宋体" w:hAnsi="宋体" w:eastAsia="宋体"/>
        </w:rPr>
      </w:pPr>
      <w:r>
        <w:rPr>
          <w:rFonts w:ascii="宋体" w:hAnsi="宋体"/>
          <w:rtl w:val="0"/>
          <w:lang w:val="en-US"/>
        </w:rPr>
        <w:t>2017</w:t>
      </w:r>
      <w:r>
        <w:rPr>
          <w:rFonts w:eastAsia="宋体" w:hint="eastAsia"/>
          <w:rtl w:val="0"/>
          <w:lang w:val="zh-TW" w:eastAsia="zh-TW"/>
        </w:rPr>
        <w:t>年国际电信联盟实习人员选派办法</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rPr>
      </w:pPr>
      <w:r>
        <w:rPr>
          <w:rFonts w:eastAsia="宋体" w:hint="eastAsia"/>
          <w:rtl w:val="0"/>
          <w:lang w:val="zh-TW" w:eastAsia="zh-TW"/>
        </w:rPr>
        <w:t>第一章</w:t>
      </w:r>
      <w:r>
        <w:rPr>
          <w:rFonts w:ascii="宋体" w:hAnsi="宋体"/>
          <w:rtl w:val="0"/>
          <w:lang w:val="en-US"/>
        </w:rPr>
        <w:t xml:space="preserve"> </w:t>
      </w:r>
      <w:r>
        <w:rPr>
          <w:rFonts w:eastAsia="宋体" w:hint="eastAsia"/>
          <w:rtl w:val="0"/>
          <w:lang w:val="zh-TW" w:eastAsia="zh-TW"/>
        </w:rPr>
        <w:t>总则</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rPr>
      </w:pPr>
      <w:r>
        <w:rPr>
          <w:rFonts w:eastAsia="宋体" w:hint="eastAsia"/>
          <w:rtl w:val="0"/>
          <w:lang w:val="zh-TW" w:eastAsia="zh-TW"/>
        </w:rPr>
        <w:t>第一条</w:t>
      </w:r>
      <w:r>
        <w:rPr>
          <w:rFonts w:ascii="宋体" w:hAnsi="宋体"/>
          <w:rtl w:val="0"/>
          <w:lang w:val="en-US"/>
        </w:rPr>
        <w:t xml:space="preserve"> </w:t>
      </w:r>
      <w:r>
        <w:rPr>
          <w:rFonts w:eastAsia="宋体" w:hint="eastAsia"/>
          <w:rtl w:val="0"/>
          <w:lang w:val="zh-TW" w:eastAsia="zh-TW"/>
        </w:rPr>
        <w:t>为服务国家外交工作，通过向国际组织输送人才更好地参与国际事务，培养和储备一批国际组织人才，国家留学基金管理委员会（简称国家留学基金委）设立并实施国际组织实习项目。</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rPr>
      </w:pPr>
      <w:r>
        <w:rPr>
          <w:rFonts w:eastAsia="宋体" w:hint="eastAsia"/>
          <w:rtl w:val="0"/>
          <w:lang w:val="zh-TW" w:eastAsia="zh-TW"/>
        </w:rPr>
        <w:t>第二条</w:t>
      </w:r>
      <w:r>
        <w:rPr>
          <w:rFonts w:ascii="宋体" w:hAnsi="宋体"/>
          <w:rtl w:val="0"/>
          <w:lang w:val="en-US"/>
        </w:rPr>
        <w:t xml:space="preserve"> </w:t>
      </w:r>
      <w:r>
        <w:rPr>
          <w:rFonts w:eastAsia="宋体" w:hint="eastAsia"/>
          <w:rtl w:val="0"/>
          <w:lang w:val="zh-TW" w:eastAsia="zh-TW"/>
        </w:rPr>
        <w:t>根据与国际电信联盟（简称国际电联）签署的合作协议，国家留学基金管理委员会（以下简称国家留学基金委）将选拔资助优秀学生赴国际电联实习。</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rPr>
      </w:pPr>
      <w:r>
        <w:rPr>
          <w:rFonts w:eastAsia="宋体" w:hint="eastAsia"/>
          <w:rtl w:val="0"/>
          <w:lang w:val="zh-TW" w:eastAsia="zh-TW"/>
        </w:rPr>
        <w:t>第二章</w:t>
      </w:r>
      <w:r>
        <w:rPr>
          <w:rFonts w:ascii="宋体" w:hAnsi="宋体"/>
          <w:rtl w:val="0"/>
          <w:lang w:val="en-US"/>
        </w:rPr>
        <w:t xml:space="preserve"> </w:t>
      </w:r>
      <w:r>
        <w:rPr>
          <w:rFonts w:eastAsia="宋体" w:hint="eastAsia"/>
          <w:rtl w:val="0"/>
          <w:lang w:val="zh-TW" w:eastAsia="zh-TW"/>
        </w:rPr>
        <w:t>选派计划</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rPr>
      </w:pPr>
      <w:r>
        <w:rPr>
          <w:rFonts w:eastAsia="宋体" w:hint="eastAsia"/>
          <w:rtl w:val="0"/>
          <w:lang w:val="zh-TW" w:eastAsia="zh-TW"/>
        </w:rPr>
        <w:t>第三条</w:t>
      </w:r>
      <w:r>
        <w:rPr>
          <w:rFonts w:ascii="宋体" w:hAnsi="宋体"/>
          <w:rtl w:val="0"/>
          <w:lang w:val="en-US"/>
        </w:rPr>
        <w:t xml:space="preserve"> 2017</w:t>
      </w:r>
      <w:r>
        <w:rPr>
          <w:rFonts w:eastAsia="宋体" w:hint="eastAsia"/>
          <w:rtl w:val="0"/>
          <w:lang w:val="zh-TW" w:eastAsia="zh-TW"/>
        </w:rPr>
        <w:t>年计划选派</w:t>
      </w:r>
      <w:r>
        <w:rPr>
          <w:rFonts w:ascii="宋体" w:hAnsi="宋体"/>
          <w:rtl w:val="0"/>
          <w:lang w:val="en-US"/>
        </w:rPr>
        <w:t>3</w:t>
      </w:r>
      <w:r>
        <w:rPr>
          <w:rFonts w:eastAsia="宋体" w:hint="eastAsia"/>
          <w:rtl w:val="0"/>
          <w:lang w:val="zh-TW" w:eastAsia="zh-TW"/>
        </w:rPr>
        <w:t>人。</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rPr>
      </w:pPr>
      <w:r>
        <w:rPr>
          <w:rFonts w:eastAsia="宋体" w:hint="eastAsia"/>
          <w:rtl w:val="0"/>
          <w:lang w:val="zh-TW" w:eastAsia="zh-TW"/>
        </w:rPr>
        <w:t>第四条</w:t>
      </w:r>
      <w:r>
        <w:rPr>
          <w:rFonts w:ascii="宋体" w:hAnsi="宋体"/>
          <w:rtl w:val="0"/>
          <w:lang w:val="en-US"/>
        </w:rPr>
        <w:t xml:space="preserve"> </w:t>
      </w:r>
      <w:r>
        <w:rPr>
          <w:rFonts w:eastAsia="宋体" w:hint="eastAsia"/>
          <w:rtl w:val="0"/>
          <w:lang w:val="zh-TW" w:eastAsia="zh-TW"/>
        </w:rPr>
        <w:t>选派类别为实习人员，留学期限一般为</w:t>
      </w:r>
      <w:r>
        <w:rPr>
          <w:rFonts w:ascii="宋体" w:hAnsi="宋体"/>
          <w:rtl w:val="0"/>
          <w:lang w:val="en-US"/>
        </w:rPr>
        <w:t>3-11</w:t>
      </w:r>
      <w:r>
        <w:rPr>
          <w:rFonts w:eastAsia="宋体" w:hint="eastAsia"/>
          <w:rtl w:val="0"/>
          <w:lang w:val="zh-TW" w:eastAsia="zh-TW"/>
        </w:rPr>
        <w:t>个月，实习地点为国际电联总部（瑞士日内瓦）。实习期间可根据特定工作任务安排赴其地区办事处。</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rPr>
      </w:pPr>
      <w:r>
        <w:rPr>
          <w:rFonts w:eastAsia="宋体" w:hint="eastAsia"/>
          <w:rtl w:val="0"/>
          <w:lang w:val="zh-TW" w:eastAsia="zh-TW"/>
        </w:rPr>
        <w:t>第五条</w:t>
      </w:r>
      <w:r>
        <w:rPr>
          <w:rFonts w:ascii="宋体" w:hAnsi="宋体"/>
          <w:rtl w:val="0"/>
          <w:lang w:val="en-US"/>
        </w:rPr>
        <w:t xml:space="preserve"> </w:t>
      </w:r>
      <w:r>
        <w:rPr>
          <w:rFonts w:eastAsia="宋体" w:hint="eastAsia"/>
          <w:rtl w:val="0"/>
          <w:lang w:val="zh-TW" w:eastAsia="zh-TW"/>
        </w:rPr>
        <w:t>国家留学基金为留学人员提供一次往返国际旅费、资助期限内的奖学金（包括伙食费、住宿费、交通费、电话费、医疗保险费、交际费、一次性安置费、签证延长费、零用费等）和艰苦地区补贴。具体资助方式、资助标准等以录取文件为准。</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rPr>
      </w:pPr>
      <w:r>
        <w:rPr>
          <w:rFonts w:eastAsia="宋体" w:hint="eastAsia"/>
          <w:rtl w:val="0"/>
          <w:lang w:val="zh-TW" w:eastAsia="zh-TW"/>
        </w:rPr>
        <w:t>第三章</w:t>
      </w:r>
      <w:r>
        <w:rPr>
          <w:rFonts w:ascii="宋体" w:hAnsi="宋体"/>
          <w:rtl w:val="0"/>
          <w:lang w:val="en-US"/>
        </w:rPr>
        <w:t xml:space="preserve"> </w:t>
      </w:r>
      <w:r>
        <w:rPr>
          <w:rFonts w:eastAsia="宋体" w:hint="eastAsia"/>
          <w:rtl w:val="0"/>
          <w:lang w:val="zh-TW" w:eastAsia="zh-TW"/>
        </w:rPr>
        <w:t>申请条件</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rPr>
      </w:pPr>
      <w:r>
        <w:rPr>
          <w:rFonts w:eastAsia="宋体" w:hint="eastAsia"/>
          <w:rtl w:val="0"/>
          <w:lang w:val="zh-TW" w:eastAsia="zh-TW"/>
        </w:rPr>
        <w:t>第六条</w:t>
      </w:r>
      <w:r>
        <w:rPr>
          <w:rFonts w:ascii="宋体" w:hAnsi="宋体"/>
          <w:rtl w:val="0"/>
          <w:lang w:val="en-US"/>
        </w:rPr>
        <w:t xml:space="preserve"> </w:t>
      </w:r>
      <w:r>
        <w:rPr>
          <w:rFonts w:eastAsia="宋体" w:hint="eastAsia"/>
          <w:rtl w:val="0"/>
          <w:lang w:val="zh-TW" w:eastAsia="zh-TW"/>
        </w:rPr>
        <w:t>申请人基本条件：</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lang w:val="zh-TW" w:eastAsia="zh-TW"/>
        </w:rPr>
      </w:pPr>
      <w:r>
        <w:rPr>
          <w:rFonts w:eastAsia="宋体" w:hint="eastAsia"/>
          <w:rtl w:val="0"/>
          <w:lang w:val="zh-TW" w:eastAsia="zh-TW"/>
        </w:rPr>
        <w:t>（一）热爱社会主义祖国，具有良好的思想品德和政治素质，无违法违纪记录。</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lang w:val="zh-TW" w:eastAsia="zh-TW"/>
        </w:rPr>
      </w:pPr>
      <w:r>
        <w:rPr>
          <w:rFonts w:eastAsia="宋体" w:hint="eastAsia"/>
          <w:rtl w:val="0"/>
          <w:lang w:val="zh-TW" w:eastAsia="zh-TW"/>
        </w:rPr>
        <w:t>（二）具有坚定理想信念和为祖国服务的强烈事业心、责任感、献身精神。</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lang w:val="zh-TW" w:eastAsia="zh-TW"/>
        </w:rPr>
      </w:pPr>
      <w:r>
        <w:rPr>
          <w:rFonts w:eastAsia="宋体" w:hint="eastAsia"/>
          <w:rtl w:val="0"/>
          <w:lang w:val="zh-TW" w:eastAsia="zh-TW"/>
        </w:rPr>
        <w:t>（三）具有中华人民共和国国籍，不具有国外永久居留权。</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rPr>
      </w:pPr>
      <w:r>
        <w:rPr>
          <w:rFonts w:eastAsia="宋体" w:hint="eastAsia"/>
          <w:rtl w:val="0"/>
          <w:lang w:val="zh-TW" w:eastAsia="zh-TW"/>
        </w:rPr>
        <w:t>（四）申请时年龄满</w:t>
      </w:r>
      <w:r>
        <w:rPr>
          <w:rFonts w:ascii="宋体" w:hAnsi="宋体"/>
          <w:rtl w:val="0"/>
          <w:lang w:val="en-US"/>
        </w:rPr>
        <w:t>18</w:t>
      </w:r>
      <w:r>
        <w:rPr>
          <w:rFonts w:eastAsia="宋体" w:hint="eastAsia"/>
          <w:rtl w:val="0"/>
          <w:lang w:val="zh-TW" w:eastAsia="zh-TW"/>
        </w:rPr>
        <w:t>周岁，不超过</w:t>
      </w:r>
      <w:r>
        <w:rPr>
          <w:rFonts w:ascii="宋体" w:hAnsi="宋体"/>
          <w:rtl w:val="0"/>
          <w:lang w:val="en-US"/>
        </w:rPr>
        <w:t>30</w:t>
      </w:r>
      <w:r>
        <w:rPr>
          <w:rFonts w:eastAsia="宋体" w:hint="eastAsia"/>
          <w:rtl w:val="0"/>
          <w:lang w:val="zh-TW" w:eastAsia="zh-TW"/>
        </w:rPr>
        <w:t>周岁（</w:t>
      </w:r>
      <w:r>
        <w:rPr>
          <w:rFonts w:ascii="宋体" w:hAnsi="宋体"/>
          <w:rtl w:val="0"/>
          <w:lang w:val="en-US"/>
        </w:rPr>
        <w:t>1986</w:t>
      </w:r>
      <w:r>
        <w:rPr>
          <w:rFonts w:eastAsia="宋体" w:hint="eastAsia"/>
          <w:rtl w:val="0"/>
          <w:lang w:val="zh-TW" w:eastAsia="zh-TW"/>
        </w:rPr>
        <w:t>年</w:t>
      </w:r>
      <w:r>
        <w:rPr>
          <w:rFonts w:ascii="宋体" w:hAnsi="宋体"/>
          <w:rtl w:val="0"/>
          <w:lang w:val="en-US"/>
        </w:rPr>
        <w:t>3</w:t>
      </w:r>
      <w:r>
        <w:rPr>
          <w:rFonts w:eastAsia="宋体" w:hint="eastAsia"/>
          <w:rtl w:val="0"/>
          <w:lang w:val="zh-TW" w:eastAsia="zh-TW"/>
        </w:rPr>
        <w:t>月以后出生，攻读博士学位人员除外）。</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lang w:val="zh-TW" w:eastAsia="zh-TW"/>
        </w:rPr>
      </w:pPr>
      <w:r>
        <w:rPr>
          <w:rFonts w:eastAsia="宋体" w:hint="eastAsia"/>
          <w:rtl w:val="0"/>
          <w:lang w:val="zh-TW" w:eastAsia="zh-TW"/>
        </w:rPr>
        <w:t>（五）身体健康，心理健康，诚实守信，意志坚定。</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lang w:val="zh-TW" w:eastAsia="zh-TW"/>
        </w:rPr>
      </w:pPr>
      <w:r>
        <w:rPr>
          <w:rFonts w:eastAsia="宋体" w:hint="eastAsia"/>
          <w:rtl w:val="0"/>
          <w:lang w:val="zh-TW" w:eastAsia="zh-TW"/>
        </w:rPr>
        <w:t>（六）具有较强的综合素质、国际视野和多元文化意识，熟悉国际合作规范。</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lang w:val="zh-TW" w:eastAsia="zh-TW"/>
        </w:rPr>
      </w:pPr>
      <w:r>
        <w:rPr>
          <w:rFonts w:eastAsia="宋体" w:hint="eastAsia"/>
          <w:rtl w:val="0"/>
          <w:lang w:val="zh-TW" w:eastAsia="zh-TW"/>
        </w:rPr>
        <w:t>（七）具备优秀的计算机及社交媒体方面的知识，以及熟练运用办公软件的能力。</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lang w:val="zh-TW" w:eastAsia="zh-TW"/>
        </w:rPr>
      </w:pPr>
      <w:r>
        <w:rPr>
          <w:rFonts w:eastAsia="宋体" w:hint="eastAsia"/>
          <w:rtl w:val="0"/>
          <w:lang w:val="zh-TW" w:eastAsia="zh-TW"/>
        </w:rPr>
        <w:t>（八）能够适应国际工作环境，以及具备良好的人际沟通能力。</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lang w:val="zh-TW" w:eastAsia="zh-TW"/>
        </w:rPr>
      </w:pPr>
      <w:r>
        <w:rPr>
          <w:rFonts w:eastAsia="宋体" w:hint="eastAsia"/>
          <w:rtl w:val="0"/>
          <w:lang w:val="zh-TW" w:eastAsia="zh-TW"/>
        </w:rPr>
        <w:t>（九）精通英语和（或）法语，同时掌握其他联合国官方语言者优先。每个岗位要求略有不同，详见岗位需求。</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lang w:val="zh-TW" w:eastAsia="zh-TW"/>
        </w:rPr>
      </w:pPr>
      <w:r>
        <w:rPr>
          <w:rFonts w:eastAsia="宋体" w:hint="eastAsia"/>
          <w:rtl w:val="0"/>
          <w:lang w:val="zh-TW" w:eastAsia="zh-TW"/>
        </w:rPr>
        <w:t>（十）符合岗位的其他要求。每个岗位对专业背景等要求不同，详见岗位需求。</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rPr>
      </w:pPr>
      <w:r>
        <w:rPr>
          <w:rFonts w:eastAsia="宋体" w:hint="eastAsia"/>
          <w:rtl w:val="0"/>
          <w:lang w:val="zh-TW" w:eastAsia="zh-TW"/>
        </w:rPr>
        <w:t>第七条</w:t>
      </w:r>
      <w:r>
        <w:rPr>
          <w:rFonts w:ascii="宋体" w:hAnsi="宋体"/>
          <w:rtl w:val="0"/>
          <w:lang w:val="en-US"/>
        </w:rPr>
        <w:t xml:space="preserve"> </w:t>
      </w:r>
      <w:r>
        <w:rPr>
          <w:rFonts w:eastAsia="宋体" w:hint="eastAsia"/>
          <w:rtl w:val="0"/>
          <w:lang w:val="zh-TW" w:eastAsia="zh-TW"/>
        </w:rPr>
        <w:t>申请人应符合以下条件之一</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lang w:val="zh-TW" w:eastAsia="zh-TW"/>
        </w:rPr>
      </w:pPr>
      <w:r>
        <w:rPr>
          <w:rFonts w:eastAsia="宋体" w:hint="eastAsia"/>
          <w:rtl w:val="0"/>
          <w:lang w:val="zh-TW" w:eastAsia="zh-TW"/>
        </w:rPr>
        <w:t>（一）国内高校或科研机构优秀应届本科、硕士、博士毕业生。</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lang w:val="zh-TW" w:eastAsia="zh-TW"/>
        </w:rPr>
      </w:pPr>
      <w:r>
        <w:rPr>
          <w:rFonts w:eastAsia="宋体" w:hint="eastAsia"/>
          <w:rtl w:val="0"/>
          <w:lang w:val="zh-TW" w:eastAsia="zh-TW"/>
        </w:rPr>
        <w:t>（二）国外高校或科研机构的国家公派或自费应届本科、硕士、博士毕业生。</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lang w:val="zh-TW" w:eastAsia="zh-TW"/>
        </w:rPr>
      </w:pPr>
      <w:r>
        <w:rPr>
          <w:rFonts w:eastAsia="宋体" w:hint="eastAsia"/>
          <w:rtl w:val="0"/>
          <w:lang w:val="zh-TW" w:eastAsia="zh-TW"/>
        </w:rPr>
        <w:t>（三）申请时已获得国际电联录用函（通知）、尚未开始实习的人员。</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rPr>
      </w:pPr>
      <w:r>
        <w:rPr>
          <w:rFonts w:eastAsia="宋体" w:hint="eastAsia"/>
          <w:rtl w:val="0"/>
          <w:lang w:val="zh-TW" w:eastAsia="zh-TW"/>
        </w:rPr>
        <w:t>第四章</w:t>
      </w:r>
      <w:r>
        <w:rPr>
          <w:rFonts w:ascii="宋体" w:hAnsi="宋体"/>
          <w:rtl w:val="0"/>
          <w:lang w:val="en-US"/>
        </w:rPr>
        <w:t xml:space="preserve"> </w:t>
      </w:r>
      <w:r>
        <w:rPr>
          <w:rFonts w:eastAsia="宋体" w:hint="eastAsia"/>
          <w:rtl w:val="0"/>
          <w:lang w:val="zh-TW" w:eastAsia="zh-TW"/>
        </w:rPr>
        <w:t>选派办法</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rPr>
      </w:pPr>
      <w:r>
        <w:rPr>
          <w:rFonts w:eastAsia="宋体" w:hint="eastAsia"/>
          <w:rtl w:val="0"/>
          <w:lang w:val="zh-TW" w:eastAsia="zh-TW"/>
        </w:rPr>
        <w:t>第八条</w:t>
      </w:r>
      <w:r>
        <w:rPr>
          <w:rFonts w:ascii="宋体" w:hAnsi="宋体"/>
          <w:rtl w:val="0"/>
          <w:lang w:val="en-US"/>
        </w:rPr>
        <w:t xml:space="preserve"> </w:t>
      </w:r>
      <w:r>
        <w:rPr>
          <w:rFonts w:eastAsia="宋体" w:hint="eastAsia"/>
          <w:rtl w:val="0"/>
          <w:lang w:val="zh-TW" w:eastAsia="zh-TW"/>
        </w:rPr>
        <w:t>遵循</w:t>
      </w:r>
      <w:r>
        <w:rPr>
          <w:rFonts w:ascii="宋体" w:hAnsi="宋体" w:hint="default"/>
          <w:rtl w:val="0"/>
          <w:lang w:val="en-US"/>
        </w:rPr>
        <w:t>“</w:t>
      </w:r>
      <w:r>
        <w:rPr>
          <w:rFonts w:eastAsia="宋体" w:hint="eastAsia"/>
          <w:rtl w:val="0"/>
          <w:lang w:val="zh-TW" w:eastAsia="zh-TW"/>
        </w:rPr>
        <w:t>公开、公平、公正</w:t>
      </w:r>
      <w:r>
        <w:rPr>
          <w:rFonts w:ascii="宋体" w:hAnsi="宋体" w:hint="default"/>
          <w:rtl w:val="0"/>
          <w:lang w:val="en-US"/>
        </w:rPr>
        <w:t>”</w:t>
      </w:r>
      <w:r>
        <w:rPr>
          <w:rFonts w:eastAsia="宋体" w:hint="eastAsia"/>
          <w:rtl w:val="0"/>
          <w:lang w:val="zh-TW" w:eastAsia="zh-TW"/>
        </w:rPr>
        <w:t>的原则，采取</w:t>
      </w:r>
      <w:r>
        <w:rPr>
          <w:rFonts w:ascii="宋体" w:hAnsi="宋体" w:hint="default"/>
          <w:rtl w:val="0"/>
          <w:lang w:val="en-US"/>
        </w:rPr>
        <w:t>“</w:t>
      </w:r>
      <w:r>
        <w:rPr>
          <w:rFonts w:eastAsia="宋体" w:hint="eastAsia"/>
          <w:rtl w:val="0"/>
          <w:lang w:val="zh-TW" w:eastAsia="zh-TW"/>
        </w:rPr>
        <w:t>个人申请，单位推荐，专家评审，择优录取</w:t>
      </w:r>
      <w:r>
        <w:rPr>
          <w:rFonts w:ascii="宋体" w:hAnsi="宋体" w:hint="default"/>
          <w:rtl w:val="0"/>
          <w:lang w:val="en-US"/>
        </w:rPr>
        <w:t>”</w:t>
      </w:r>
      <w:r>
        <w:rPr>
          <w:rFonts w:eastAsia="宋体" w:hint="eastAsia"/>
          <w:rtl w:val="0"/>
          <w:lang w:val="zh-TW" w:eastAsia="zh-TW"/>
        </w:rPr>
        <w:t>的方式进行选拔。</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rPr>
      </w:pPr>
      <w:r>
        <w:rPr>
          <w:rFonts w:eastAsia="宋体" w:hint="eastAsia"/>
          <w:rtl w:val="0"/>
          <w:lang w:val="zh-TW" w:eastAsia="zh-TW"/>
        </w:rPr>
        <w:t>第九条</w:t>
      </w:r>
      <w:r>
        <w:rPr>
          <w:rFonts w:ascii="宋体" w:hAnsi="宋体"/>
          <w:rtl w:val="0"/>
          <w:lang w:val="en-US"/>
        </w:rPr>
        <w:t xml:space="preserve"> </w:t>
      </w:r>
      <w:r>
        <w:rPr>
          <w:rFonts w:eastAsia="宋体" w:hint="eastAsia"/>
          <w:rtl w:val="0"/>
          <w:lang w:val="zh-TW" w:eastAsia="zh-TW"/>
        </w:rPr>
        <w:t>申请人根据国际电联公布的</w:t>
      </w:r>
      <w:r>
        <w:rPr>
          <w:rFonts w:ascii="宋体" w:hAnsi="宋体"/>
          <w:rtl w:val="0"/>
          <w:lang w:val="en-US"/>
        </w:rPr>
        <w:t>2017</w:t>
      </w:r>
      <w:r>
        <w:rPr>
          <w:rFonts w:eastAsia="宋体" w:hint="eastAsia"/>
          <w:rtl w:val="0"/>
          <w:lang w:val="zh-TW" w:eastAsia="zh-TW"/>
        </w:rPr>
        <w:t>年岗位，选择</w:t>
      </w:r>
      <w:r>
        <w:rPr>
          <w:rFonts w:ascii="宋体" w:hAnsi="宋体"/>
          <w:rtl w:val="0"/>
          <w:lang w:val="en-US"/>
        </w:rPr>
        <w:t>1-2</w:t>
      </w:r>
      <w:r>
        <w:rPr>
          <w:rFonts w:eastAsia="宋体" w:hint="eastAsia"/>
          <w:rtl w:val="0"/>
          <w:lang w:val="zh-TW" w:eastAsia="zh-TW"/>
        </w:rPr>
        <w:t>个意向岗位，并在个人陈述中予以说明。</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rPr>
      </w:pPr>
      <w:r>
        <w:rPr>
          <w:rFonts w:eastAsia="宋体" w:hint="eastAsia"/>
          <w:rtl w:val="0"/>
          <w:lang w:val="zh-TW" w:eastAsia="zh-TW"/>
        </w:rPr>
        <w:t>第十条</w:t>
      </w:r>
      <w:r>
        <w:rPr>
          <w:rFonts w:ascii="宋体" w:hAnsi="宋体"/>
          <w:rtl w:val="0"/>
          <w:lang w:val="en-US"/>
        </w:rPr>
        <w:t xml:space="preserve"> </w:t>
      </w:r>
      <w:r>
        <w:rPr>
          <w:rFonts w:eastAsia="宋体" w:hint="eastAsia"/>
          <w:rtl w:val="0"/>
          <w:lang w:val="zh-TW" w:eastAsia="zh-TW"/>
        </w:rPr>
        <w:t>网上报名时间为</w:t>
      </w:r>
      <w:r>
        <w:rPr>
          <w:rFonts w:ascii="宋体" w:hAnsi="宋体"/>
          <w:rtl w:val="0"/>
          <w:lang w:val="en-US"/>
        </w:rPr>
        <w:t>2017</w:t>
      </w:r>
      <w:r>
        <w:rPr>
          <w:rFonts w:eastAsia="宋体" w:hint="eastAsia"/>
          <w:rtl w:val="0"/>
          <w:lang w:val="zh-TW" w:eastAsia="zh-TW"/>
        </w:rPr>
        <w:t>年</w:t>
      </w:r>
      <w:r>
        <w:rPr>
          <w:rFonts w:ascii="宋体" w:hAnsi="宋体"/>
          <w:rtl w:val="0"/>
          <w:lang w:val="en-US"/>
        </w:rPr>
        <w:t>4</w:t>
      </w:r>
      <w:r>
        <w:rPr>
          <w:rFonts w:eastAsia="宋体" w:hint="eastAsia"/>
          <w:rtl w:val="0"/>
          <w:lang w:val="zh-TW" w:eastAsia="zh-TW"/>
        </w:rPr>
        <w:t>月</w:t>
      </w:r>
      <w:r>
        <w:rPr>
          <w:rFonts w:ascii="宋体" w:hAnsi="宋体"/>
          <w:rtl w:val="0"/>
          <w:lang w:val="en-US"/>
        </w:rPr>
        <w:t>1</w:t>
      </w:r>
      <w:r>
        <w:rPr>
          <w:rFonts w:eastAsia="宋体" w:hint="eastAsia"/>
          <w:rtl w:val="0"/>
          <w:lang w:val="zh-TW" w:eastAsia="zh-TW"/>
        </w:rPr>
        <w:t>日</w:t>
      </w:r>
      <w:r>
        <w:rPr>
          <w:rFonts w:ascii="宋体" w:hAnsi="宋体"/>
          <w:rtl w:val="0"/>
          <w:lang w:val="en-US"/>
        </w:rPr>
        <w:t>-15</w:t>
      </w:r>
      <w:r>
        <w:rPr>
          <w:rFonts w:eastAsia="宋体" w:hint="eastAsia"/>
          <w:rtl w:val="0"/>
          <w:lang w:val="zh-TW" w:eastAsia="zh-TW"/>
        </w:rPr>
        <w:t>日。申请人须在此期限内登录国家公派留学信息管理系统进行网上报名（</w:t>
      </w:r>
      <w:r>
        <w:rPr>
          <w:rFonts w:ascii="宋体" w:hAnsi="宋体"/>
          <w:rtl w:val="0"/>
          <w:lang w:val="en-US"/>
        </w:rPr>
        <w:t>http://apply.csc.edu.cn</w:t>
      </w:r>
      <w:r>
        <w:rPr>
          <w:rFonts w:eastAsia="宋体" w:hint="eastAsia"/>
          <w:rtl w:val="0"/>
          <w:lang w:val="zh-TW" w:eastAsia="zh-TW"/>
        </w:rPr>
        <w:t>），按照《</w:t>
      </w:r>
      <w:r>
        <w:rPr>
          <w:rFonts w:ascii="宋体" w:hAnsi="宋体"/>
          <w:rtl w:val="0"/>
          <w:lang w:val="en-US"/>
        </w:rPr>
        <w:t>2017</w:t>
      </w:r>
      <w:r>
        <w:rPr>
          <w:rFonts w:eastAsia="宋体" w:hint="eastAsia"/>
          <w:rtl w:val="0"/>
          <w:lang w:val="zh-TW" w:eastAsia="zh-TW"/>
        </w:rPr>
        <w:t>年赴国际电信联盟实习人员网上报名指南》在线提交申请材料。所有材料应确保齐全、真实有效。</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rPr>
      </w:pPr>
      <w:r>
        <w:rPr>
          <w:rFonts w:eastAsia="宋体" w:hint="eastAsia"/>
          <w:rtl w:val="0"/>
          <w:lang w:val="zh-TW" w:eastAsia="zh-TW"/>
        </w:rPr>
        <w:t>第十一条</w:t>
      </w:r>
      <w:r>
        <w:rPr>
          <w:rFonts w:ascii="宋体" w:hAnsi="宋体"/>
          <w:rtl w:val="0"/>
          <w:lang w:val="en-US"/>
        </w:rPr>
        <w:t xml:space="preserve"> </w:t>
      </w:r>
      <w:r>
        <w:rPr>
          <w:rFonts w:eastAsia="宋体" w:hint="eastAsia"/>
          <w:rtl w:val="0"/>
          <w:lang w:val="zh-TW" w:eastAsia="zh-TW"/>
        </w:rPr>
        <w:t>推选单位应对申请人的资格、综合素质、发展潜力、国际交流能力、品德修养及身心健康情况等方面进行审核后出具有针对性的单位推荐意见。推选单位在对申请材料进行认真审核后，将申请材料统一提交至相关受理单位或国家留学基金委。</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rPr>
      </w:pPr>
      <w:r>
        <w:rPr>
          <w:rFonts w:eastAsia="宋体" w:hint="eastAsia"/>
          <w:rtl w:val="0"/>
          <w:lang w:val="zh-TW" w:eastAsia="zh-TW"/>
        </w:rPr>
        <w:t>第十二条</w:t>
      </w:r>
      <w:r>
        <w:rPr>
          <w:rFonts w:ascii="宋体" w:hAnsi="宋体"/>
          <w:rtl w:val="0"/>
          <w:lang w:val="en-US"/>
        </w:rPr>
        <w:t xml:space="preserve"> </w:t>
      </w:r>
      <w:r>
        <w:rPr>
          <w:rFonts w:eastAsia="宋体" w:hint="eastAsia"/>
          <w:rtl w:val="0"/>
          <w:lang w:val="zh-TW" w:eastAsia="zh-TW"/>
        </w:rPr>
        <w:t>国家留学基金委委托以下单位（以下简称受理单位）负责申请受理工作：</w:t>
      </w:r>
      <w:r>
        <w:rPr>
          <w:rFonts w:ascii="宋体" w:hAnsi="宋体" w:hint="default"/>
          <w:rtl w:val="0"/>
          <w:lang w:val="en-US"/>
        </w:rPr>
        <w:t>“</w:t>
      </w:r>
      <w:r>
        <w:rPr>
          <w:rFonts w:ascii="宋体" w:hAnsi="宋体"/>
          <w:rtl w:val="0"/>
          <w:lang w:val="en-US"/>
        </w:rPr>
        <w:t>211</w:t>
      </w:r>
      <w:r>
        <w:rPr>
          <w:rFonts w:eastAsia="宋体" w:hint="eastAsia"/>
          <w:rtl w:val="0"/>
          <w:lang w:val="zh-TW" w:eastAsia="zh-TW"/>
        </w:rPr>
        <w:t>工程</w:t>
      </w:r>
      <w:r>
        <w:rPr>
          <w:rFonts w:ascii="宋体" w:hAnsi="宋体" w:hint="default"/>
          <w:rtl w:val="0"/>
          <w:lang w:val="en-US"/>
        </w:rPr>
        <w:t>”</w:t>
      </w:r>
      <w:r>
        <w:rPr>
          <w:rFonts w:eastAsia="宋体" w:hint="eastAsia"/>
          <w:rtl w:val="0"/>
          <w:lang w:val="zh-TW" w:eastAsia="zh-TW"/>
        </w:rPr>
        <w:t>建设高校负责受理本校人员（学生及在职人员）的申请；在外留学人员的申请委托现就读院校或科研机构所在国我驻外使（领）馆教育处（组）负责受理；其他人员的申请由所在省</w:t>
      </w:r>
      <w:r>
        <w:rPr>
          <w:rFonts w:ascii="宋体" w:hAnsi="宋体"/>
          <w:rtl w:val="0"/>
          <w:lang w:val="en-US"/>
        </w:rPr>
        <w:t>/</w:t>
      </w:r>
      <w:r>
        <w:rPr>
          <w:rFonts w:eastAsia="宋体" w:hint="eastAsia"/>
          <w:rtl w:val="0"/>
          <w:lang w:val="zh-TW" w:eastAsia="zh-TW"/>
        </w:rPr>
        <w:t>直辖市教育厅（教委）有关国家留学基金申请受理机构负责受理（详见国家留学网受理机构通讯录）。</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lang w:val="zh-TW" w:eastAsia="zh-TW"/>
        </w:rPr>
      </w:pPr>
      <w:r>
        <w:rPr>
          <w:rFonts w:eastAsia="宋体" w:hint="eastAsia"/>
          <w:rtl w:val="0"/>
          <w:lang w:val="zh-TW" w:eastAsia="zh-TW"/>
        </w:rPr>
        <w:t>国家留学基金委不直接受理个人申请。</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rPr>
      </w:pPr>
      <w:r>
        <w:rPr>
          <w:rFonts w:eastAsia="宋体" w:hint="eastAsia"/>
          <w:rtl w:val="0"/>
          <w:lang w:val="zh-TW" w:eastAsia="zh-TW"/>
        </w:rPr>
        <w:t>第十三条</w:t>
      </w:r>
      <w:r>
        <w:rPr>
          <w:rFonts w:ascii="宋体" w:hAnsi="宋体"/>
          <w:rtl w:val="0"/>
          <w:lang w:val="en-US"/>
        </w:rPr>
        <w:t xml:space="preserve"> </w:t>
      </w:r>
      <w:r>
        <w:rPr>
          <w:rFonts w:eastAsia="宋体" w:hint="eastAsia"/>
          <w:rtl w:val="0"/>
          <w:lang w:val="zh-TW" w:eastAsia="zh-TW"/>
        </w:rPr>
        <w:t>受理单位应在</w:t>
      </w:r>
      <w:r>
        <w:rPr>
          <w:rFonts w:ascii="宋体" w:hAnsi="宋体"/>
          <w:rtl w:val="0"/>
          <w:lang w:val="en-US"/>
        </w:rPr>
        <w:t>2017</w:t>
      </w:r>
      <w:r>
        <w:rPr>
          <w:rFonts w:eastAsia="宋体" w:hint="eastAsia"/>
          <w:rtl w:val="0"/>
          <w:lang w:val="zh-TW" w:eastAsia="zh-TW"/>
        </w:rPr>
        <w:t>年</w:t>
      </w:r>
      <w:r>
        <w:rPr>
          <w:rFonts w:ascii="宋体" w:hAnsi="宋体"/>
          <w:rtl w:val="0"/>
          <w:lang w:val="en-US"/>
        </w:rPr>
        <w:t>4</w:t>
      </w:r>
      <w:r>
        <w:rPr>
          <w:rFonts w:eastAsia="宋体" w:hint="eastAsia"/>
          <w:rtl w:val="0"/>
          <w:lang w:val="zh-TW" w:eastAsia="zh-TW"/>
        </w:rPr>
        <w:t>月</w:t>
      </w:r>
      <w:r>
        <w:rPr>
          <w:rFonts w:ascii="宋体" w:hAnsi="宋体"/>
          <w:rtl w:val="0"/>
          <w:lang w:val="en-US"/>
        </w:rPr>
        <w:t>20</w:t>
      </w:r>
      <w:r>
        <w:rPr>
          <w:rFonts w:eastAsia="宋体" w:hint="eastAsia"/>
          <w:rtl w:val="0"/>
          <w:lang w:val="zh-TW" w:eastAsia="zh-TW"/>
        </w:rPr>
        <w:t>日前将书面公函及推荐人选名单提交至国家留学基金委，并同时通过信息平台提交申请人的电子材料。申请人的书面材料由受理单位留存，留存期限为</w:t>
      </w:r>
      <w:r>
        <w:rPr>
          <w:rFonts w:ascii="宋体" w:hAnsi="宋体"/>
          <w:rtl w:val="0"/>
          <w:lang w:val="en-US"/>
        </w:rPr>
        <w:t>2</w:t>
      </w:r>
      <w:r>
        <w:rPr>
          <w:rFonts w:eastAsia="宋体" w:hint="eastAsia"/>
          <w:rtl w:val="0"/>
          <w:lang w:val="zh-TW" w:eastAsia="zh-TW"/>
        </w:rPr>
        <w:t>年。</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rPr>
      </w:pPr>
      <w:r>
        <w:rPr>
          <w:rFonts w:eastAsia="宋体" w:hint="eastAsia"/>
          <w:rtl w:val="0"/>
          <w:lang w:val="zh-TW" w:eastAsia="zh-TW"/>
        </w:rPr>
        <w:t>第十四条</w:t>
      </w:r>
      <w:r>
        <w:rPr>
          <w:rFonts w:ascii="宋体" w:hAnsi="宋体"/>
          <w:rtl w:val="0"/>
          <w:lang w:val="en-US"/>
        </w:rPr>
        <w:t xml:space="preserve"> </w:t>
      </w:r>
      <w:r>
        <w:rPr>
          <w:rFonts w:eastAsia="宋体" w:hint="eastAsia"/>
          <w:rtl w:val="0"/>
          <w:lang w:val="zh-TW" w:eastAsia="zh-TW"/>
        </w:rPr>
        <w:t>国家留学基金委于</w:t>
      </w:r>
      <w:r>
        <w:rPr>
          <w:rFonts w:ascii="宋体" w:hAnsi="宋体"/>
          <w:rtl w:val="0"/>
          <w:lang w:val="en-US"/>
        </w:rPr>
        <w:t>2017</w:t>
      </w:r>
      <w:r>
        <w:rPr>
          <w:rFonts w:eastAsia="宋体" w:hint="eastAsia"/>
          <w:rtl w:val="0"/>
          <w:lang w:val="zh-TW" w:eastAsia="zh-TW"/>
        </w:rPr>
        <w:t>年</w:t>
      </w:r>
      <w:r>
        <w:rPr>
          <w:rFonts w:ascii="宋体" w:hAnsi="宋体"/>
          <w:rtl w:val="0"/>
          <w:lang w:val="en-US"/>
        </w:rPr>
        <w:t>5</w:t>
      </w:r>
      <w:r>
        <w:rPr>
          <w:rFonts w:eastAsia="宋体" w:hint="eastAsia"/>
          <w:rtl w:val="0"/>
          <w:lang w:val="zh-TW" w:eastAsia="zh-TW"/>
        </w:rPr>
        <w:t>月对申请人进行材料审核、笔试和面试，确定候选人并向国际电联推荐。</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rPr>
      </w:pPr>
      <w:r>
        <w:rPr>
          <w:rFonts w:eastAsia="宋体" w:hint="eastAsia"/>
          <w:rtl w:val="0"/>
          <w:lang w:val="zh-TW" w:eastAsia="zh-TW"/>
        </w:rPr>
        <w:t>第十五条</w:t>
      </w:r>
      <w:r>
        <w:rPr>
          <w:rFonts w:ascii="宋体" w:hAnsi="宋体"/>
          <w:rtl w:val="0"/>
          <w:lang w:val="en-US"/>
        </w:rPr>
        <w:t xml:space="preserve"> </w:t>
      </w:r>
      <w:r>
        <w:rPr>
          <w:rFonts w:eastAsia="宋体" w:hint="eastAsia"/>
          <w:rtl w:val="0"/>
          <w:lang w:val="zh-TW" w:eastAsia="zh-TW"/>
        </w:rPr>
        <w:t>国际电联于</w:t>
      </w:r>
      <w:r>
        <w:rPr>
          <w:rFonts w:ascii="宋体" w:hAnsi="宋体"/>
          <w:rtl w:val="0"/>
          <w:lang w:val="en-US"/>
        </w:rPr>
        <w:t>2017</w:t>
      </w:r>
      <w:r>
        <w:rPr>
          <w:rFonts w:eastAsia="宋体" w:hint="eastAsia"/>
          <w:rtl w:val="0"/>
          <w:lang w:val="zh-TW" w:eastAsia="zh-TW"/>
        </w:rPr>
        <w:t>年</w:t>
      </w:r>
      <w:r>
        <w:rPr>
          <w:rFonts w:ascii="宋体" w:hAnsi="宋体"/>
          <w:rtl w:val="0"/>
          <w:lang w:val="en-US"/>
        </w:rPr>
        <w:t>6</w:t>
      </w:r>
      <w:r>
        <w:rPr>
          <w:rFonts w:eastAsia="宋体" w:hint="eastAsia"/>
          <w:rtl w:val="0"/>
          <w:lang w:val="zh-TW" w:eastAsia="zh-TW"/>
        </w:rPr>
        <w:t>月对候选人进一步进行考核（电话面试</w:t>
      </w:r>
      <w:r>
        <w:rPr>
          <w:rFonts w:ascii="宋体" w:hAnsi="宋体"/>
          <w:rtl w:val="0"/>
          <w:lang w:val="en-US"/>
        </w:rPr>
        <w:t>/</w:t>
      </w:r>
      <w:r>
        <w:rPr>
          <w:rFonts w:eastAsia="宋体" w:hint="eastAsia"/>
          <w:rtl w:val="0"/>
          <w:lang w:val="zh-TW" w:eastAsia="zh-TW"/>
        </w:rPr>
        <w:t>视频面试等）后，根据自身岗位要求确定最终录取人员。</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rPr>
      </w:pPr>
      <w:r>
        <w:rPr>
          <w:rFonts w:eastAsia="宋体" w:hint="eastAsia"/>
          <w:rtl w:val="0"/>
          <w:lang w:val="zh-TW" w:eastAsia="zh-TW"/>
        </w:rPr>
        <w:t>第十六条</w:t>
      </w:r>
      <w:r>
        <w:rPr>
          <w:rFonts w:ascii="宋体" w:hAnsi="宋体"/>
          <w:rtl w:val="0"/>
          <w:lang w:val="en-US"/>
        </w:rPr>
        <w:t xml:space="preserve"> </w:t>
      </w:r>
      <w:r>
        <w:rPr>
          <w:rFonts w:eastAsia="宋体" w:hint="eastAsia"/>
          <w:rtl w:val="0"/>
          <w:lang w:val="zh-TW" w:eastAsia="zh-TW"/>
        </w:rPr>
        <w:t>申请人应充分考虑未来就业、学业等因素，慎重申报，避免录取后放弃资格的情况。</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rPr>
      </w:pPr>
      <w:r>
        <w:rPr>
          <w:rFonts w:eastAsia="宋体" w:hint="eastAsia"/>
          <w:rtl w:val="0"/>
          <w:lang w:val="zh-TW" w:eastAsia="zh-TW"/>
        </w:rPr>
        <w:t>第五章</w:t>
      </w:r>
      <w:r>
        <w:rPr>
          <w:rFonts w:ascii="宋体" w:hAnsi="宋体"/>
          <w:rtl w:val="0"/>
          <w:lang w:val="en-US"/>
        </w:rPr>
        <w:t xml:space="preserve"> </w:t>
      </w:r>
      <w:r>
        <w:rPr>
          <w:rFonts w:eastAsia="宋体" w:hint="eastAsia"/>
          <w:rtl w:val="0"/>
          <w:lang w:val="zh-TW" w:eastAsia="zh-TW"/>
        </w:rPr>
        <w:t>派出与管理</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rPr>
      </w:pPr>
      <w:r>
        <w:rPr>
          <w:rFonts w:eastAsia="宋体" w:hint="eastAsia"/>
          <w:rtl w:val="0"/>
          <w:lang w:val="zh-TW" w:eastAsia="zh-TW"/>
        </w:rPr>
        <w:t>第十七条</w:t>
      </w:r>
      <w:r>
        <w:rPr>
          <w:rFonts w:ascii="宋体" w:hAnsi="宋体"/>
          <w:rtl w:val="0"/>
          <w:lang w:val="en-US"/>
        </w:rPr>
        <w:t xml:space="preserve"> </w:t>
      </w:r>
      <w:r>
        <w:rPr>
          <w:rFonts w:eastAsia="宋体" w:hint="eastAsia"/>
          <w:rtl w:val="0"/>
          <w:lang w:val="zh-TW" w:eastAsia="zh-TW"/>
        </w:rPr>
        <w:t>被录取人员与国际电联签订合同，并按合同规定按期派出。未按期派出者留学资格自动取消。未经批准放弃资格或不按期派出者，</w:t>
      </w:r>
      <w:r>
        <w:rPr>
          <w:rFonts w:ascii="宋体" w:hAnsi="宋体"/>
          <w:rtl w:val="0"/>
          <w:lang w:val="en-US"/>
        </w:rPr>
        <w:t>5</w:t>
      </w:r>
      <w:r>
        <w:rPr>
          <w:rFonts w:eastAsia="宋体" w:hint="eastAsia"/>
          <w:rtl w:val="0"/>
          <w:lang w:val="zh-TW" w:eastAsia="zh-TW"/>
        </w:rPr>
        <w:t>年内不得再申请国家留学基金资助。</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rPr>
      </w:pPr>
      <w:r>
        <w:rPr>
          <w:rFonts w:eastAsia="宋体" w:hint="eastAsia"/>
          <w:rtl w:val="0"/>
          <w:lang w:val="zh-TW" w:eastAsia="zh-TW"/>
        </w:rPr>
        <w:t>第十八条</w:t>
      </w:r>
      <w:r>
        <w:rPr>
          <w:rFonts w:ascii="宋体" w:hAnsi="宋体"/>
          <w:rtl w:val="0"/>
          <w:lang w:val="en-US"/>
        </w:rPr>
        <w:t xml:space="preserve"> </w:t>
      </w:r>
      <w:r>
        <w:rPr>
          <w:rFonts w:eastAsia="宋体" w:hint="eastAsia"/>
          <w:rtl w:val="0"/>
          <w:lang w:val="zh-TW" w:eastAsia="zh-TW"/>
        </w:rPr>
        <w:t>国家留学基金委将对录取人员开展行前集训。</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rPr>
      </w:pPr>
      <w:r>
        <w:rPr>
          <w:rFonts w:eastAsia="宋体" w:hint="eastAsia"/>
          <w:rtl w:val="0"/>
          <w:lang w:val="zh-TW" w:eastAsia="zh-TW"/>
        </w:rPr>
        <w:t>第十九条</w:t>
      </w:r>
      <w:r>
        <w:rPr>
          <w:rFonts w:ascii="宋体" w:hAnsi="宋体"/>
          <w:rtl w:val="0"/>
          <w:lang w:val="en-US"/>
        </w:rPr>
        <w:t xml:space="preserve"> </w:t>
      </w:r>
      <w:r>
        <w:rPr>
          <w:rFonts w:eastAsia="宋体" w:hint="eastAsia"/>
          <w:rtl w:val="0"/>
          <w:lang w:val="zh-TW" w:eastAsia="zh-TW"/>
        </w:rPr>
        <w:t>对选派人员按照国家公派留学人员相关规定进行管理。人员派出前，须与国家留学基金委签订《资助出国留学协议书》并办理公证、国际旅行健康证书等（具体请登录国家留学网</w:t>
      </w:r>
      <w:r>
        <w:rPr>
          <w:rFonts w:ascii="宋体" w:hAnsi="宋体"/>
          <w:rtl w:val="0"/>
          <w:lang w:val="en-US"/>
        </w:rPr>
        <w:t>www.csc.edu.cn</w:t>
      </w:r>
      <w:r>
        <w:rPr>
          <w:rFonts w:eastAsia="宋体" w:hint="eastAsia"/>
          <w:rtl w:val="0"/>
          <w:lang w:val="zh-TW" w:eastAsia="zh-TW"/>
        </w:rPr>
        <w:t>，参阅《出国留学人员须知》）。</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lang w:val="zh-TW" w:eastAsia="zh-TW"/>
        </w:rPr>
      </w:pPr>
      <w:r>
        <w:rPr>
          <w:rFonts w:eastAsia="宋体" w:hint="eastAsia"/>
          <w:rtl w:val="0"/>
          <w:lang w:val="zh-TW" w:eastAsia="zh-TW"/>
        </w:rPr>
        <w:t>在外自费留学申请人如被录取，须回国办理签订并公证《资助出国留学协议书》及派出手续，回国国际旅费由本人自理。自国内赴实习目的国的国际旅费由国家留学基金负担，由相关留学服务机构在办理派出手续时购买。</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rPr>
      </w:pPr>
      <w:r>
        <w:rPr>
          <w:rFonts w:eastAsia="宋体" w:hint="eastAsia"/>
          <w:rtl w:val="0"/>
          <w:lang w:val="zh-TW" w:eastAsia="zh-TW"/>
        </w:rPr>
        <w:t>在外应届国家公派本科</w:t>
      </w:r>
      <w:r>
        <w:rPr>
          <w:rFonts w:ascii="宋体" w:hAnsi="宋体"/>
          <w:rtl w:val="0"/>
          <w:lang w:val="en-US"/>
        </w:rPr>
        <w:t>/</w:t>
      </w:r>
      <w:r>
        <w:rPr>
          <w:rFonts w:eastAsia="宋体" w:hint="eastAsia"/>
          <w:rtl w:val="0"/>
          <w:lang w:val="zh-TW" w:eastAsia="zh-TW"/>
        </w:rPr>
        <w:t>硕士</w:t>
      </w:r>
      <w:r>
        <w:rPr>
          <w:rFonts w:ascii="宋体" w:hAnsi="宋体"/>
          <w:rtl w:val="0"/>
          <w:lang w:val="en-US"/>
        </w:rPr>
        <w:t>/</w:t>
      </w:r>
      <w:r>
        <w:rPr>
          <w:rFonts w:eastAsia="宋体" w:hint="eastAsia"/>
          <w:rtl w:val="0"/>
          <w:lang w:val="zh-TW" w:eastAsia="zh-TW"/>
        </w:rPr>
        <w:t>博士毕业生如被录取，可直接在我驻该国使（领）馆办理续签《资助出国留学协议书》等手续。如需回国办理签证等手续，回国旅费及赴实习目的国的国际旅费均由国家留学基金负担。直接前往第三国实习的，国际旅费自理。</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rPr>
      </w:pPr>
      <w:r>
        <w:rPr>
          <w:rFonts w:eastAsia="宋体" w:hint="eastAsia"/>
          <w:rtl w:val="0"/>
          <w:lang w:val="zh-TW" w:eastAsia="zh-TW"/>
        </w:rPr>
        <w:t>第二十条</w:t>
      </w:r>
      <w:r>
        <w:rPr>
          <w:rFonts w:ascii="宋体" w:hAnsi="宋体"/>
          <w:rtl w:val="0"/>
          <w:lang w:val="en-US"/>
        </w:rPr>
        <w:t xml:space="preserve"> </w:t>
      </w:r>
      <w:r>
        <w:rPr>
          <w:rFonts w:eastAsia="宋体" w:hint="eastAsia"/>
          <w:rtl w:val="0"/>
          <w:lang w:val="zh-TW" w:eastAsia="zh-TW"/>
        </w:rPr>
        <w:t>按照《资助出国留学协议书》规定，留学人员自抵达留学所在国后十日内凭《国家留学基金资助出国留学资格证书》、《国家公派留学人员报到证明》向中国驻留学所在国使（领）馆办理报到手续后方可享受国家留学基金资助。</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rPr>
      </w:pPr>
      <w:r>
        <w:rPr>
          <w:rFonts w:eastAsia="宋体" w:hint="eastAsia"/>
          <w:rtl w:val="0"/>
          <w:lang w:val="zh-TW" w:eastAsia="zh-TW"/>
        </w:rPr>
        <w:t>第二十一条</w:t>
      </w:r>
      <w:r>
        <w:rPr>
          <w:rFonts w:ascii="宋体" w:hAnsi="宋体"/>
          <w:rtl w:val="0"/>
          <w:lang w:val="en-US"/>
        </w:rPr>
        <w:t xml:space="preserve"> </w:t>
      </w:r>
      <w:r>
        <w:rPr>
          <w:rFonts w:eastAsia="宋体" w:hint="eastAsia"/>
          <w:rtl w:val="0"/>
          <w:lang w:val="zh-TW" w:eastAsia="zh-TW"/>
        </w:rPr>
        <w:t>留学人员在国外留学期间，应遵守所在国法律法规、国际电联的相关规定、国家留学基金资助出国留学人员的有关规定及《资助出国留学协议书》的有关约定，自觉接受推选单位和驻外使（领）馆的管理。每</w:t>
      </w:r>
      <w:r>
        <w:rPr>
          <w:rFonts w:ascii="宋体" w:hAnsi="宋体"/>
          <w:rtl w:val="0"/>
          <w:lang w:val="en-US"/>
        </w:rPr>
        <w:t>3</w:t>
      </w:r>
      <w:r>
        <w:rPr>
          <w:rFonts w:eastAsia="宋体" w:hint="eastAsia"/>
          <w:rtl w:val="0"/>
          <w:lang w:val="zh-TW" w:eastAsia="zh-TW"/>
        </w:rPr>
        <w:t>个月向国家留学基金委提交实习进展情况报告。</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rPr>
      </w:pPr>
      <w:r>
        <w:rPr>
          <w:rFonts w:eastAsia="宋体" w:hint="eastAsia"/>
          <w:rtl w:val="0"/>
          <w:lang w:val="zh-TW" w:eastAsia="zh-TW"/>
        </w:rPr>
        <w:t>第二十二条</w:t>
      </w:r>
      <w:r>
        <w:rPr>
          <w:rFonts w:ascii="宋体" w:hAnsi="宋体"/>
          <w:rtl w:val="0"/>
          <w:lang w:val="en-US"/>
        </w:rPr>
        <w:t xml:space="preserve"> </w:t>
      </w:r>
      <w:r>
        <w:rPr>
          <w:rFonts w:eastAsia="宋体" w:hint="eastAsia"/>
          <w:rtl w:val="0"/>
          <w:lang w:val="zh-TW" w:eastAsia="zh-TW"/>
        </w:rPr>
        <w:t>实习结束后，留学人员应当按期回国并履行在国内工作、学习两年（以下简称服务期）的义务，及时向国家留学基金委办理报到等手续，并提交工作报告及外方工作鉴定。在服务期内可以出国留学，但是服务期顺延计算。</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rPr>
      </w:pPr>
      <w:r>
        <w:rPr>
          <w:rFonts w:eastAsia="宋体" w:hint="eastAsia"/>
          <w:rtl w:val="0"/>
          <w:lang w:val="zh-TW" w:eastAsia="zh-TW"/>
        </w:rPr>
        <w:t>第二十三条</w:t>
      </w:r>
      <w:r>
        <w:rPr>
          <w:rFonts w:ascii="宋体" w:hAnsi="宋体"/>
          <w:rtl w:val="0"/>
          <w:lang w:val="en-US"/>
        </w:rPr>
        <w:t xml:space="preserve"> </w:t>
      </w:r>
      <w:r>
        <w:rPr>
          <w:rFonts w:eastAsia="宋体" w:hint="eastAsia"/>
          <w:rtl w:val="0"/>
          <w:lang w:val="zh-TW" w:eastAsia="zh-TW"/>
        </w:rPr>
        <w:t>支持留学人员继续留</w:t>
      </w:r>
      <w:r>
        <w:rPr>
          <w:rFonts w:ascii="宋体" w:hAnsi="宋体"/>
          <w:rtl w:val="0"/>
          <w:lang w:val="en-US"/>
        </w:rPr>
        <w:t>/</w:t>
      </w:r>
      <w:r>
        <w:rPr>
          <w:rFonts w:eastAsia="宋体" w:hint="eastAsia"/>
          <w:rtl w:val="0"/>
          <w:lang w:val="zh-TW" w:eastAsia="zh-TW"/>
        </w:rPr>
        <w:t>赴国际组织工作，在服务期内留</w:t>
      </w:r>
      <w:r>
        <w:rPr>
          <w:rFonts w:ascii="宋体" w:hAnsi="宋体"/>
          <w:rtl w:val="0"/>
          <w:lang w:val="en-US"/>
        </w:rPr>
        <w:t>/</w:t>
      </w:r>
      <w:r>
        <w:rPr>
          <w:rFonts w:eastAsia="宋体" w:hint="eastAsia"/>
          <w:rtl w:val="0"/>
          <w:lang w:val="zh-TW" w:eastAsia="zh-TW"/>
        </w:rPr>
        <w:t>赴国际组织工作，时间计入服务期。留学人员按期回国后，再次申请国家公派出国留学时，不受回国后满五年方可再次申请国家公派出国留学的限制。</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rPr>
      </w:pPr>
      <w:r>
        <w:rPr>
          <w:rFonts w:eastAsia="宋体" w:hint="eastAsia"/>
          <w:rtl w:val="0"/>
          <w:lang w:val="zh-TW" w:eastAsia="zh-TW"/>
        </w:rPr>
        <w:t>第二十四条</w:t>
      </w:r>
      <w:r>
        <w:rPr>
          <w:rFonts w:ascii="宋体" w:hAnsi="宋体"/>
          <w:rtl w:val="0"/>
          <w:lang w:val="en-US"/>
        </w:rPr>
        <w:t xml:space="preserve"> </w:t>
      </w:r>
      <w:r>
        <w:rPr>
          <w:rFonts w:eastAsia="宋体" w:hint="eastAsia"/>
          <w:rtl w:val="0"/>
          <w:lang w:val="zh-TW" w:eastAsia="zh-TW"/>
        </w:rPr>
        <w:t>国家留学基金委将建立信息库，对留学人员的工作表现、考核评估情况、个人诚信等进行跟踪和管理。</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rPr>
      </w:pPr>
      <w:r>
        <w:rPr>
          <w:rFonts w:eastAsia="宋体" w:hint="eastAsia"/>
          <w:rtl w:val="0"/>
          <w:lang w:val="zh-TW" w:eastAsia="zh-TW"/>
        </w:rPr>
        <w:t>第六章</w:t>
      </w:r>
      <w:r>
        <w:rPr>
          <w:rFonts w:ascii="宋体" w:hAnsi="宋体"/>
          <w:rtl w:val="0"/>
          <w:lang w:val="en-US"/>
        </w:rPr>
        <w:t xml:space="preserve"> </w:t>
      </w:r>
      <w:r>
        <w:rPr>
          <w:rFonts w:eastAsia="宋体" w:hint="eastAsia"/>
          <w:rtl w:val="0"/>
          <w:lang w:val="zh-TW" w:eastAsia="zh-TW"/>
        </w:rPr>
        <w:t>其他</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rPr>
      </w:pPr>
      <w:r>
        <w:rPr>
          <w:rFonts w:eastAsia="宋体" w:hint="eastAsia"/>
          <w:rtl w:val="0"/>
          <w:lang w:val="zh-TW" w:eastAsia="zh-TW"/>
        </w:rPr>
        <w:t>第二十五条</w:t>
      </w:r>
      <w:r>
        <w:rPr>
          <w:rFonts w:ascii="宋体" w:hAnsi="宋体"/>
          <w:rtl w:val="0"/>
          <w:lang w:val="en-US"/>
        </w:rPr>
        <w:t xml:space="preserve"> </w:t>
      </w:r>
      <w:r>
        <w:rPr>
          <w:rFonts w:eastAsia="宋体" w:hint="eastAsia"/>
          <w:rtl w:val="0"/>
          <w:lang w:val="zh-TW" w:eastAsia="zh-TW"/>
        </w:rPr>
        <w:t>国际电联</w:t>
      </w:r>
      <w:r>
        <w:rPr>
          <w:rFonts w:ascii="宋体" w:hAnsi="宋体"/>
          <w:rtl w:val="0"/>
          <w:lang w:val="en-US"/>
        </w:rPr>
        <w:t>2017</w:t>
      </w:r>
      <w:r>
        <w:rPr>
          <w:rFonts w:eastAsia="宋体" w:hint="eastAsia"/>
          <w:rtl w:val="0"/>
          <w:lang w:val="zh-TW" w:eastAsia="zh-TW"/>
        </w:rPr>
        <w:t>年实习岗位及《</w:t>
      </w:r>
      <w:r>
        <w:rPr>
          <w:rFonts w:ascii="宋体" w:hAnsi="宋体"/>
          <w:rtl w:val="0"/>
          <w:lang w:val="en-US"/>
        </w:rPr>
        <w:t>2017</w:t>
      </w:r>
      <w:r>
        <w:rPr>
          <w:rFonts w:eastAsia="宋体" w:hint="eastAsia"/>
          <w:rtl w:val="0"/>
          <w:lang w:val="zh-TW" w:eastAsia="zh-TW"/>
        </w:rPr>
        <w:t>年国际电信联盟实习人员网上报名指南》请查阅附件。</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rPr>
      </w:pPr>
      <w:r>
        <w:rPr>
          <w:rFonts w:eastAsia="宋体" w:hint="eastAsia"/>
          <w:rtl w:val="0"/>
          <w:lang w:val="zh-TW" w:eastAsia="zh-TW"/>
        </w:rPr>
        <w:t>第二十六条</w:t>
      </w:r>
      <w:r>
        <w:rPr>
          <w:rFonts w:ascii="宋体" w:hAnsi="宋体"/>
          <w:rtl w:val="0"/>
          <w:lang w:val="en-US"/>
        </w:rPr>
        <w:t xml:space="preserve"> </w:t>
      </w:r>
      <w:r>
        <w:rPr>
          <w:rFonts w:eastAsia="宋体" w:hint="eastAsia"/>
          <w:rtl w:val="0"/>
          <w:lang w:val="zh-TW" w:eastAsia="zh-TW"/>
        </w:rPr>
        <w:t>如有咨询事宜，请联系国家留学基金委规划发展部，联系人：吴小龙</w:t>
      </w:r>
      <w:r>
        <w:rPr>
          <w:rFonts w:ascii="宋体" w:hAnsi="宋体"/>
          <w:rtl w:val="0"/>
          <w:lang w:val="en-US"/>
        </w:rPr>
        <w:t>/</w:t>
      </w:r>
      <w:r>
        <w:rPr>
          <w:rFonts w:eastAsia="宋体" w:hint="eastAsia"/>
          <w:rtl w:val="0"/>
          <w:lang w:val="zh-TW" w:eastAsia="zh-TW"/>
        </w:rPr>
        <w:t>徐一平；电话：</w:t>
      </w:r>
      <w:r>
        <w:rPr>
          <w:rFonts w:ascii="宋体" w:hAnsi="宋体"/>
          <w:rtl w:val="0"/>
          <w:lang w:val="en-US"/>
        </w:rPr>
        <w:t>010-660954/3960</w:t>
      </w:r>
      <w:r>
        <w:rPr>
          <w:rFonts w:eastAsia="宋体" w:hint="eastAsia"/>
          <w:rtl w:val="0"/>
          <w:lang w:val="zh-TW" w:eastAsia="zh-TW"/>
        </w:rPr>
        <w:t>；传真：</w:t>
      </w:r>
      <w:r>
        <w:rPr>
          <w:rFonts w:ascii="宋体" w:hAnsi="宋体"/>
          <w:rtl w:val="0"/>
          <w:lang w:val="en-US"/>
        </w:rPr>
        <w:t>010-66093954</w:t>
      </w:r>
      <w:r>
        <w:rPr>
          <w:rFonts w:eastAsia="宋体" w:hint="eastAsia"/>
          <w:rtl w:val="0"/>
          <w:lang w:val="zh-TW" w:eastAsia="zh-TW"/>
        </w:rPr>
        <w:t>；电子邮件：</w:t>
      </w:r>
      <w:r>
        <w:rPr>
          <w:rFonts w:ascii="宋体" w:hAnsi="宋体"/>
          <w:rtl w:val="0"/>
          <w:lang w:val="en-US"/>
        </w:rPr>
        <w:t>gjzz@csc.edu.cn</w:t>
      </w:r>
      <w:r>
        <w:rPr>
          <w:rFonts w:eastAsia="宋体" w:hint="eastAsia"/>
          <w:rtl w:val="0"/>
          <w:lang w:val="zh-TW" w:eastAsia="zh-TW"/>
        </w:rPr>
        <w:t>。</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rPr>
      </w:pP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lang w:val="zh-TW" w:eastAsia="zh-TW"/>
        </w:rPr>
      </w:pPr>
      <w:r>
        <w:rPr>
          <w:rFonts w:eastAsia="宋体" w:hint="eastAsia"/>
          <w:rtl w:val="0"/>
          <w:lang w:val="zh-TW" w:eastAsia="zh-TW"/>
        </w:rPr>
        <w:t>附：面向在外留学人员选拔的实施国别：</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宋体" w:cs="宋体" w:hAnsi="宋体" w:eastAsia="宋体"/>
          <w:lang w:val="zh-TW" w:eastAsia="zh-TW"/>
        </w:rPr>
      </w:pPr>
      <w:r>
        <w:rPr>
          <w:rFonts w:eastAsia="宋体" w:hint="eastAsia"/>
          <w:rtl w:val="0"/>
          <w:lang w:val="zh-TW" w:eastAsia="zh-TW"/>
        </w:rPr>
        <w:t>美国、加拿大、古巴、日本、韩国、新加坡、泰国、以色列、南非、澳大利亚、新西兰、俄罗斯、白俄罗斯、乌克兰、捷克、德国、法国、瑞士、比利时、奥地利、荷兰、意大利、西班牙、葡萄牙、瑞典、丹麦、挪威、芬兰、英国、爱尔兰、匈牙利、塞尔维亚</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pPr>
      <w:r>
        <w:rPr>
          <w:rFonts w:eastAsia="宋体" w:hint="eastAsia"/>
          <w:rtl w:val="0"/>
          <w:lang w:val="zh-TW" w:eastAsia="zh-TW"/>
        </w:rPr>
        <w:t>注：本办法中的日期和时间均为北京时间。</w:t>
      </w:r>
      <w:r>
        <w:rPr>
          <w:rFonts w:ascii="宋体" w:cs="宋体" w:hAnsi="宋体" w:eastAsia="宋体"/>
          <w:lang w:val="zh-TW" w:eastAsia="zh-TW"/>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宋体">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1"/>
      <w:szCs w:val="21"/>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