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9636B" w14:textId="77777777" w:rsidR="00BC1E75" w:rsidRDefault="00BC1E75" w:rsidP="00BC1E75">
      <w:pPr>
        <w:spacing w:line="0" w:lineRule="atLeast"/>
        <w:jc w:val="center"/>
        <w:rPr>
          <w:rFonts w:ascii="黑体" w:eastAsia="黑体" w:hAnsi="黑体"/>
          <w:b/>
          <w:bCs/>
          <w:color w:val="5E5E5E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5E5E5E"/>
          <w:sz w:val="28"/>
          <w:szCs w:val="28"/>
        </w:rPr>
        <w:t>[报名通知]2017年寒假立命馆大学商业创新项目</w:t>
      </w:r>
    </w:p>
    <w:p w14:paraId="7857D4A6" w14:textId="77777777" w:rsidR="00BC1E75" w:rsidRDefault="00BC1E75" w:rsidP="00BC1E75">
      <w:pPr>
        <w:spacing w:line="0" w:lineRule="atLeast"/>
        <w:rPr>
          <w:rFonts w:asciiTheme="minorEastAsia" w:hAnsiTheme="minorEastAsia"/>
          <w:b/>
          <w:bCs/>
          <w:color w:val="5E5E5E"/>
          <w:szCs w:val="21"/>
        </w:rPr>
      </w:pPr>
    </w:p>
    <w:p w14:paraId="5C85E57B" w14:textId="77777777" w:rsidR="00BC1E75" w:rsidRDefault="00BC1E75" w:rsidP="00BC1E75">
      <w:pPr>
        <w:pStyle w:val="1"/>
        <w:spacing w:line="0" w:lineRule="atLeast"/>
        <w:rPr>
          <w:rFonts w:asciiTheme="minorEastAsia" w:eastAsiaTheme="minorEastAsia" w:hAnsiTheme="minorEastAsia" w:cs="宋体"/>
          <w:color w:val="1B1B1B"/>
          <w:kern w:val="0"/>
        </w:rPr>
      </w:pPr>
    </w:p>
    <w:p w14:paraId="17C17F38" w14:textId="77777777" w:rsidR="00BC1E75" w:rsidRPr="00B842BD" w:rsidRDefault="00BC1E75" w:rsidP="00BC1E75">
      <w:pPr>
        <w:pStyle w:val="1"/>
        <w:spacing w:line="0" w:lineRule="atLeast"/>
        <w:rPr>
          <w:rFonts w:ascii="黑体" w:eastAsia="黑体" w:hAnsi="黑体" w:cs="宋体"/>
        </w:rPr>
      </w:pPr>
      <w:r w:rsidRPr="00B842BD">
        <w:rPr>
          <w:rFonts w:ascii="黑体" w:eastAsia="黑体" w:hAnsi="黑体" w:cs="宋体" w:hint="eastAsia"/>
        </w:rPr>
        <w:t>为进一步丰富海外交流项目，拓展学子接受不同教育模式的途径，并针对中国教育部主推的鼓励大学生创业， 创新这一指导思想。2017年寒暑假，立命馆大学针对中国大学生，推出“商业创新项目”。课程内容为学习日本企业经营理念，经营经验，创业经验与困难，企业的社会责任，企业创新研发的新案例，企业经营推广的案例经验等。同时结合企业调研参访，从而加深理论与实践的结合，增强学生学习、考察、沟通的能力，以及国际化的思维。</w:t>
      </w:r>
    </w:p>
    <w:p w14:paraId="753A5185" w14:textId="77777777" w:rsidR="00B842BD" w:rsidRPr="00B842BD" w:rsidRDefault="00B842BD" w:rsidP="00BC1E75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</w:p>
    <w:p w14:paraId="595654C6" w14:textId="77777777" w:rsidR="00BC1E75" w:rsidRPr="00B842BD" w:rsidRDefault="00BC1E75" w:rsidP="00BC1E75">
      <w:pPr>
        <w:pStyle w:val="1"/>
        <w:spacing w:line="0" w:lineRule="atLeast"/>
        <w:rPr>
          <w:rFonts w:ascii="黑体" w:eastAsia="黑体" w:hAnsi="黑体" w:cs="宋体"/>
          <w:b/>
          <w:color w:val="1B1B1B"/>
          <w:kern w:val="0"/>
        </w:rPr>
      </w:pPr>
      <w:r w:rsidRPr="00B842BD">
        <w:rPr>
          <w:rFonts w:ascii="黑体" w:eastAsia="黑体" w:hAnsi="黑体" w:cs="宋体" w:hint="eastAsia"/>
          <w:b/>
          <w:color w:val="1B1B1B"/>
          <w:kern w:val="0"/>
        </w:rPr>
        <w:t>项目行程&amp;结业证书：</w:t>
      </w:r>
    </w:p>
    <w:p w14:paraId="5FFF1AB3" w14:textId="77777777" w:rsidR="00BC1E75" w:rsidRPr="00B842BD" w:rsidRDefault="00B842BD" w:rsidP="00BC1E75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r w:rsidRPr="00B842BD">
        <w:rPr>
          <w:rFonts w:ascii="黑体" w:eastAsia="黑体" w:hAnsi="黑体" w:cs="宋体" w:hint="eastAsia"/>
          <w:color w:val="1B1B1B"/>
          <w:kern w:val="0"/>
        </w:rPr>
        <w:t xml:space="preserve">     2017年1月16日—1月25日；大阪+京都</w:t>
      </w:r>
    </w:p>
    <w:p w14:paraId="58B03F02" w14:textId="77777777" w:rsidR="00B842BD" w:rsidRPr="00B842BD" w:rsidRDefault="00B842BD" w:rsidP="00BC1E75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</w:p>
    <w:p w14:paraId="7C6E24D6" w14:textId="77777777" w:rsidR="00BC1E75" w:rsidRPr="00B842BD" w:rsidRDefault="00B842BD" w:rsidP="00B842BD">
      <w:pPr>
        <w:pStyle w:val="1"/>
        <w:spacing w:line="0" w:lineRule="atLeast"/>
        <w:rPr>
          <w:rFonts w:ascii="黑体" w:eastAsia="黑体" w:hAnsi="黑体" w:cs="宋体"/>
          <w:b/>
          <w:color w:val="1B1B1B"/>
          <w:kern w:val="0"/>
        </w:rPr>
      </w:pPr>
      <w:r w:rsidRPr="00B842BD">
        <w:rPr>
          <w:rFonts w:ascii="黑体" w:eastAsia="黑体" w:hAnsi="黑体" w:cs="宋体" w:hint="eastAsia"/>
          <w:b/>
          <w:color w:val="1B1B1B"/>
          <w:kern w:val="0"/>
        </w:rPr>
        <w:t>立命馆大学</w:t>
      </w:r>
      <w:r w:rsidR="00BC1E75" w:rsidRPr="00B842BD">
        <w:rPr>
          <w:rFonts w:ascii="黑体" w:eastAsia="黑体" w:hAnsi="黑体" w:cs="宋体" w:hint="eastAsia"/>
          <w:b/>
          <w:color w:val="1B1B1B"/>
          <w:kern w:val="0"/>
        </w:rPr>
        <w:t>颁发项目学习交流结业证书</w:t>
      </w:r>
    </w:p>
    <w:p w14:paraId="28882246" w14:textId="77777777" w:rsidR="00BC1E75" w:rsidRPr="00B842BD" w:rsidRDefault="00BC1E75" w:rsidP="00BC1E75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</w:p>
    <w:p w14:paraId="0997AD14" w14:textId="77777777" w:rsidR="00B842BD" w:rsidRPr="00B842BD" w:rsidRDefault="00B842BD" w:rsidP="00B842BD">
      <w:pPr>
        <w:tabs>
          <w:tab w:val="left" w:pos="717"/>
        </w:tabs>
        <w:spacing w:line="360" w:lineRule="auto"/>
        <w:jc w:val="left"/>
        <w:rPr>
          <w:rFonts w:ascii="黑体" w:eastAsia="黑体" w:hAnsi="黑体" w:cs="宋体"/>
          <w:szCs w:val="21"/>
        </w:rPr>
      </w:pPr>
      <w:r w:rsidRPr="00B842BD">
        <w:rPr>
          <w:rFonts w:ascii="黑体" w:eastAsia="黑体" w:hAnsi="黑体" w:cs="宋体" w:hint="eastAsia"/>
          <w:b/>
          <w:szCs w:val="21"/>
        </w:rPr>
        <w:t>申请对象：</w:t>
      </w:r>
      <w:r w:rsidRPr="00B842BD">
        <w:rPr>
          <w:rFonts w:ascii="黑体" w:eastAsia="黑体" w:hAnsi="黑体" w:cs="宋体" w:hint="eastAsia"/>
          <w:szCs w:val="21"/>
        </w:rPr>
        <w:t>我校在读本科生、研究生</w:t>
      </w:r>
    </w:p>
    <w:p w14:paraId="1AD77CFC" w14:textId="77777777" w:rsidR="00B842BD" w:rsidRPr="00B842BD" w:rsidRDefault="00B842BD" w:rsidP="00F319DF">
      <w:pPr>
        <w:tabs>
          <w:tab w:val="left" w:pos="717"/>
        </w:tabs>
        <w:spacing w:line="360" w:lineRule="auto"/>
        <w:ind w:left="1113" w:right="586" w:hangingChars="490" w:hanging="1113"/>
        <w:jc w:val="left"/>
        <w:rPr>
          <w:rFonts w:ascii="黑体" w:eastAsia="黑体" w:hAnsi="黑体" w:cs="宋体"/>
          <w:szCs w:val="21"/>
        </w:rPr>
      </w:pPr>
      <w:r w:rsidRPr="00B842BD">
        <w:rPr>
          <w:rFonts w:ascii="黑体" w:eastAsia="黑体" w:hAnsi="黑体" w:cs="宋体" w:hint="eastAsia"/>
          <w:b/>
          <w:szCs w:val="21"/>
        </w:rPr>
        <w:t>课程安排：</w:t>
      </w:r>
      <w:r w:rsidRPr="00B842BD">
        <w:rPr>
          <w:rFonts w:ascii="黑体" w:eastAsia="黑体" w:hAnsi="黑体" w:cs="宋体" w:hint="eastAsia"/>
          <w:szCs w:val="21"/>
        </w:rPr>
        <w:t>立命馆大学国际部安排，涵盖经营企业创新方面课程学习、考察调研、结业汇报（详细参阅附件招生简章）</w:t>
      </w:r>
    </w:p>
    <w:p w14:paraId="57E2832C" w14:textId="77777777" w:rsidR="00B842BD" w:rsidRPr="00B842BD" w:rsidRDefault="00B842BD" w:rsidP="00B842BD">
      <w:pPr>
        <w:tabs>
          <w:tab w:val="left" w:pos="717"/>
        </w:tabs>
        <w:spacing w:line="360" w:lineRule="auto"/>
        <w:jc w:val="left"/>
        <w:rPr>
          <w:rFonts w:ascii="黑体" w:eastAsia="黑体" w:hAnsi="黑体" w:cs="宋体"/>
          <w:szCs w:val="21"/>
        </w:rPr>
      </w:pPr>
      <w:r w:rsidRPr="00B842BD">
        <w:rPr>
          <w:rFonts w:ascii="黑体" w:eastAsia="黑体" w:hAnsi="黑体" w:cs="宋体" w:hint="eastAsia"/>
          <w:b/>
          <w:szCs w:val="21"/>
        </w:rPr>
        <w:t>课程语言：</w:t>
      </w:r>
      <w:r w:rsidRPr="00B842BD">
        <w:rPr>
          <w:rFonts w:ascii="黑体" w:eastAsia="黑体" w:hAnsi="黑体" w:cs="宋体" w:hint="eastAsia"/>
          <w:szCs w:val="21"/>
        </w:rPr>
        <w:t>英文（具备较强的英文沟通交流能力）</w:t>
      </w:r>
    </w:p>
    <w:p w14:paraId="27CF0E98" w14:textId="77777777" w:rsidR="00B842BD" w:rsidRDefault="00B842BD" w:rsidP="00B842BD">
      <w:pPr>
        <w:tabs>
          <w:tab w:val="left" w:pos="717"/>
        </w:tabs>
        <w:spacing w:line="360" w:lineRule="auto"/>
        <w:jc w:val="left"/>
        <w:rPr>
          <w:rFonts w:ascii="黑体" w:eastAsia="黑体" w:hAnsi="黑体" w:cs="宋体"/>
          <w:szCs w:val="21"/>
        </w:rPr>
      </w:pPr>
      <w:r w:rsidRPr="00B842BD">
        <w:rPr>
          <w:rFonts w:ascii="黑体" w:eastAsia="黑体" w:hAnsi="黑体" w:cs="宋体" w:hint="eastAsia"/>
          <w:b/>
          <w:szCs w:val="21"/>
        </w:rPr>
        <w:t xml:space="preserve">报名截止时间： </w:t>
      </w:r>
      <w:r w:rsidRPr="00B842BD">
        <w:rPr>
          <w:rFonts w:ascii="黑体" w:eastAsia="黑体" w:hAnsi="黑体" w:cs="宋体" w:hint="eastAsia"/>
          <w:szCs w:val="21"/>
        </w:rPr>
        <w:t>2016年11月 15日（定员 40 名名满截止）</w:t>
      </w:r>
    </w:p>
    <w:p w14:paraId="4D6FAE5E" w14:textId="77777777" w:rsidR="00BC1E75" w:rsidRPr="00B842BD" w:rsidRDefault="00B842BD" w:rsidP="00B842BD">
      <w:pPr>
        <w:tabs>
          <w:tab w:val="left" w:pos="717"/>
        </w:tabs>
        <w:spacing w:line="360" w:lineRule="auto"/>
        <w:jc w:val="left"/>
        <w:rPr>
          <w:rFonts w:ascii="黑体" w:eastAsia="黑体" w:hAnsi="黑体" w:cs="宋体"/>
          <w:b/>
          <w:szCs w:val="21"/>
        </w:rPr>
      </w:pPr>
      <w:r w:rsidRPr="00B842BD">
        <w:rPr>
          <w:rFonts w:ascii="黑体" w:eastAsia="黑体" w:hAnsi="黑体" w:cs="宋体" w:hint="eastAsia"/>
          <w:b/>
          <w:color w:val="1B1B1B"/>
          <w:kern w:val="0"/>
          <w:szCs w:val="21"/>
        </w:rPr>
        <w:t>大学简介：</w:t>
      </w:r>
    </w:p>
    <w:p w14:paraId="50811B1F" w14:textId="77777777" w:rsidR="00B842BD" w:rsidRPr="00B842BD" w:rsidRDefault="00BC1E75" w:rsidP="00B842BD">
      <w:pPr>
        <w:spacing w:before="84" w:after="39" w:line="340" w:lineRule="auto"/>
        <w:ind w:right="99"/>
        <w:rPr>
          <w:rFonts w:ascii="黑体" w:eastAsia="黑体" w:hAnsi="黑体" w:cs="宋体"/>
          <w:szCs w:val="21"/>
        </w:rPr>
      </w:pPr>
      <w:r w:rsidRPr="00B842BD">
        <w:rPr>
          <w:rFonts w:asciiTheme="minorEastAsia" w:eastAsia="黑体" w:hAnsiTheme="minorEastAsia" w:cs="宋体" w:hint="eastAsia"/>
          <w:color w:val="1B1B1B"/>
          <w:kern w:val="0"/>
          <w:szCs w:val="21"/>
        </w:rPr>
        <w:t> </w:t>
      </w:r>
      <w:r w:rsidR="00B842BD" w:rsidRPr="00B842BD">
        <w:rPr>
          <w:rFonts w:ascii="黑体" w:eastAsia="黑体" w:hAnsi="黑体" w:cs="宋体" w:hint="eastAsia"/>
          <w:spacing w:val="-3"/>
          <w:szCs w:val="21"/>
        </w:rPr>
        <w:t>立命馆大学（</w:t>
      </w:r>
      <w:proofErr w:type="spellStart"/>
      <w:r w:rsidR="00B842BD" w:rsidRPr="00B842BD">
        <w:rPr>
          <w:rFonts w:ascii="黑体" w:eastAsia="黑体" w:hAnsi="黑体" w:cs="宋体" w:hint="eastAsia"/>
          <w:spacing w:val="-3"/>
          <w:szCs w:val="21"/>
        </w:rPr>
        <w:t>Ritsumeikan</w:t>
      </w:r>
      <w:proofErr w:type="spellEnd"/>
      <w:r w:rsidR="00B842BD" w:rsidRPr="00B842BD">
        <w:rPr>
          <w:rFonts w:ascii="黑体" w:eastAsia="黑体" w:hAnsi="黑体" w:cs="宋体" w:hint="eastAsia"/>
          <w:spacing w:val="-3"/>
          <w:szCs w:val="21"/>
        </w:rPr>
        <w:t xml:space="preserve"> </w:t>
      </w:r>
      <w:r w:rsidR="00B842BD" w:rsidRPr="00B842BD">
        <w:rPr>
          <w:rFonts w:ascii="黑体" w:eastAsia="黑体" w:hAnsi="黑体" w:cs="宋体" w:hint="eastAsia"/>
          <w:spacing w:val="-4"/>
          <w:szCs w:val="21"/>
        </w:rPr>
        <w:t>University），是一所位于日本京都市中京区的著名私立大学。</w:t>
      </w:r>
      <w:r w:rsidR="00B842BD" w:rsidRPr="00B842BD">
        <w:rPr>
          <w:rFonts w:ascii="黑体" w:eastAsia="黑体" w:hAnsi="黑体" w:cs="宋体" w:hint="eastAsia"/>
          <w:szCs w:val="21"/>
        </w:rPr>
        <w:t>「立命馆」三字的出处取自</w:t>
      </w:r>
      <w:hyperlink r:id="rId8">
        <w:r w:rsidR="00B842BD" w:rsidRPr="00B842BD">
          <w:rPr>
            <w:rFonts w:ascii="黑体" w:eastAsia="黑体" w:hAnsi="黑体" w:cs="宋体" w:hint="eastAsia"/>
            <w:szCs w:val="21"/>
          </w:rPr>
          <w:t>孟子</w:t>
        </w:r>
      </w:hyperlink>
      <w:r w:rsidR="00B842BD" w:rsidRPr="00B842BD">
        <w:rPr>
          <w:rFonts w:ascii="黑体" w:eastAsia="黑体" w:hAnsi="黑体" w:cs="宋体" w:hint="eastAsia"/>
          <w:szCs w:val="21"/>
        </w:rPr>
        <w:t>「尽心章」中 的「夭寿不贰，修身以俟之，所以立命也」。</w:t>
      </w:r>
    </w:p>
    <w:p w14:paraId="03FA5F57" w14:textId="77777777" w:rsidR="00B842BD" w:rsidRPr="00B842BD" w:rsidRDefault="00B842BD" w:rsidP="00B842BD">
      <w:pPr>
        <w:spacing w:before="75" w:line="340" w:lineRule="auto"/>
        <w:ind w:left="100" w:right="110"/>
        <w:rPr>
          <w:rFonts w:ascii="黑体" w:eastAsia="黑体" w:hAnsi="黑体" w:cs="宋体"/>
          <w:szCs w:val="21"/>
        </w:rPr>
      </w:pPr>
      <w:r w:rsidRPr="00B842BD">
        <w:rPr>
          <w:rFonts w:ascii="黑体" w:eastAsia="黑体" w:hAnsi="黑体" w:cs="宋体" w:hint="eastAsia"/>
          <w:spacing w:val="-6"/>
          <w:szCs w:val="21"/>
        </w:rPr>
        <w:t>立命馆大学为西日本地区“关关同立”（关西大学、关西学院大学、同志社大学、立命馆大学）</w:t>
      </w:r>
      <w:r>
        <w:rPr>
          <w:rFonts w:ascii="黑体" w:eastAsia="黑体" w:hAnsi="黑体" w:cs="宋体" w:hint="eastAsia"/>
          <w:spacing w:val="-6"/>
          <w:szCs w:val="21"/>
        </w:rPr>
        <w:t>名校之一，</w:t>
      </w:r>
      <w:r w:rsidRPr="00B842BD">
        <w:rPr>
          <w:rFonts w:ascii="黑体" w:eastAsia="黑体" w:hAnsi="黑体" w:cs="宋体" w:hint="eastAsia"/>
          <w:szCs w:val="21"/>
        </w:rPr>
        <w:t>是日本文部科学省国际</w:t>
      </w:r>
      <w:r w:rsidRPr="00B842BD">
        <w:rPr>
          <w:rFonts w:ascii="黑体" w:eastAsia="黑体" w:hAnsi="黑体" w:cs="宋体" w:hint="eastAsia"/>
          <w:spacing w:val="-3"/>
          <w:szCs w:val="21"/>
        </w:rPr>
        <w:t>30（G30）计划中的</w:t>
      </w:r>
      <w:r w:rsidRPr="00B842BD">
        <w:rPr>
          <w:rFonts w:ascii="黑体" w:eastAsia="黑体" w:hAnsi="黑体" w:cs="宋体" w:hint="eastAsia"/>
          <w:szCs w:val="21"/>
        </w:rPr>
        <w:t>13</w:t>
      </w:r>
      <w:r w:rsidRPr="00B842BD">
        <w:rPr>
          <w:rFonts w:ascii="黑体" w:eastAsia="黑体" w:hAnsi="黑体" w:cs="宋体" w:hint="eastAsia"/>
          <w:spacing w:val="-3"/>
          <w:szCs w:val="21"/>
        </w:rPr>
        <w:t>所大学之一。并且成为文部科学省“平成</w:t>
      </w:r>
      <w:r w:rsidRPr="00B842BD">
        <w:rPr>
          <w:rFonts w:ascii="黑体" w:eastAsia="黑体" w:hAnsi="黑体" w:cs="宋体" w:hint="eastAsia"/>
          <w:szCs w:val="21"/>
        </w:rPr>
        <w:t>26年度大学的世界展开力强化事业计划“中被唯一选定的私立大学。</w:t>
      </w:r>
    </w:p>
    <w:p w14:paraId="37282F60" w14:textId="77777777" w:rsidR="00BC1E75" w:rsidRPr="00B842BD" w:rsidRDefault="00BC1E75" w:rsidP="00BC1E75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</w:p>
    <w:p w14:paraId="1BAE3425" w14:textId="77777777" w:rsidR="00BC1E75" w:rsidRDefault="00BC1E75" w:rsidP="00BC1E75">
      <w:pPr>
        <w:pStyle w:val="1"/>
        <w:spacing w:line="0" w:lineRule="atLeast"/>
        <w:rPr>
          <w:rFonts w:ascii="黑体" w:eastAsia="黑体" w:hAnsi="黑体" w:cs="宋体"/>
          <w:b/>
          <w:color w:val="1B1B1B"/>
          <w:kern w:val="0"/>
        </w:rPr>
      </w:pPr>
      <w:r>
        <w:rPr>
          <w:rFonts w:ascii="黑体" w:eastAsia="黑体" w:hAnsi="黑体" w:cs="宋体" w:hint="eastAsia"/>
          <w:b/>
          <w:color w:val="1B1B1B"/>
          <w:kern w:val="0"/>
        </w:rPr>
        <w:t>费用参考：</w:t>
      </w:r>
    </w:p>
    <w:p w14:paraId="051320C0" w14:textId="77777777" w:rsidR="00B842BD" w:rsidRPr="00B842BD" w:rsidRDefault="00BC1E75" w:rsidP="00B842BD">
      <w:pPr>
        <w:pStyle w:val="aa"/>
        <w:numPr>
          <w:ilvl w:val="0"/>
          <w:numId w:val="2"/>
        </w:numPr>
        <w:ind w:firstLineChars="0"/>
        <w:rPr>
          <w:rFonts w:ascii="黑体" w:eastAsia="黑体" w:hAnsi="黑体" w:cs="宋体"/>
          <w:color w:val="1B1B1B"/>
          <w:kern w:val="0"/>
          <w:szCs w:val="21"/>
        </w:rPr>
      </w:pPr>
      <w:r w:rsidRPr="00B842BD">
        <w:rPr>
          <w:rFonts w:ascii="黑体" w:eastAsia="黑体" w:hAnsi="黑体" w:cs="宋体" w:hint="eastAsia"/>
          <w:color w:val="1B1B1B"/>
          <w:kern w:val="0"/>
          <w:szCs w:val="21"/>
        </w:rPr>
        <w:t>项目费2</w:t>
      </w:r>
      <w:r w:rsidR="00B842BD" w:rsidRPr="00B842BD">
        <w:rPr>
          <w:rFonts w:ascii="黑体" w:eastAsia="黑体" w:hAnsi="黑体" w:cs="宋体" w:hint="eastAsia"/>
          <w:color w:val="1B1B1B"/>
          <w:kern w:val="0"/>
          <w:szCs w:val="21"/>
        </w:rPr>
        <w:t>4</w:t>
      </w:r>
      <w:r w:rsidRPr="00B842BD">
        <w:rPr>
          <w:rFonts w:ascii="黑体" w:eastAsia="黑体" w:hAnsi="黑体" w:cs="宋体" w:hint="eastAsia"/>
          <w:color w:val="1B1B1B"/>
          <w:kern w:val="0"/>
          <w:szCs w:val="21"/>
        </w:rPr>
        <w:t>7000</w:t>
      </w:r>
      <w:r w:rsidR="00B842BD" w:rsidRPr="00B842BD">
        <w:rPr>
          <w:rFonts w:ascii="黑体" w:eastAsia="黑体" w:hAnsi="黑体" w:cs="宋体" w:hint="eastAsia"/>
          <w:color w:val="1B1B1B"/>
          <w:kern w:val="0"/>
          <w:szCs w:val="21"/>
        </w:rPr>
        <w:t>日元</w:t>
      </w:r>
    </w:p>
    <w:p w14:paraId="49DC06CB" w14:textId="77777777" w:rsidR="00B842BD" w:rsidRPr="00B842BD" w:rsidRDefault="00BC1E75" w:rsidP="00B842BD">
      <w:pPr>
        <w:pStyle w:val="aa"/>
        <w:numPr>
          <w:ilvl w:val="0"/>
          <w:numId w:val="2"/>
        </w:numPr>
        <w:ind w:firstLineChars="0"/>
        <w:rPr>
          <w:rFonts w:ascii="黑体" w:eastAsia="黑体" w:hAnsi="黑体" w:cs="宋体"/>
          <w:szCs w:val="21"/>
        </w:rPr>
      </w:pPr>
      <w:r w:rsidRPr="00B842BD">
        <w:rPr>
          <w:rFonts w:ascii="黑体" w:eastAsia="黑体" w:hAnsi="黑体" w:cs="宋体" w:hint="eastAsia"/>
          <w:color w:val="1B1B1B"/>
          <w:kern w:val="0"/>
          <w:szCs w:val="21"/>
        </w:rPr>
        <w:t>费用包括：</w:t>
      </w:r>
      <w:r w:rsidR="00B842BD" w:rsidRPr="00B842BD">
        <w:rPr>
          <w:rFonts w:ascii="黑体" w:eastAsia="黑体" w:hAnsi="黑体" w:cs="宋体" w:hint="eastAsia"/>
          <w:szCs w:val="21"/>
        </w:rPr>
        <w:t>报名费，学费，海外意外保险费，邀请函国际邮递费，欢迎欢送会餐费，住宿费，课程期间交通费</w:t>
      </w:r>
      <w:r w:rsidR="00B842BD">
        <w:rPr>
          <w:rFonts w:ascii="黑体" w:eastAsia="黑体" w:hAnsi="黑体" w:cs="宋体" w:hint="eastAsia"/>
          <w:szCs w:val="21"/>
        </w:rPr>
        <w:t>。</w:t>
      </w:r>
    </w:p>
    <w:p w14:paraId="18FD778F" w14:textId="77777777" w:rsidR="00BC1E75" w:rsidRPr="00B842BD" w:rsidRDefault="00B842BD" w:rsidP="00B842BD">
      <w:pPr>
        <w:pStyle w:val="aa"/>
        <w:numPr>
          <w:ilvl w:val="0"/>
          <w:numId w:val="2"/>
        </w:numPr>
        <w:ind w:firstLineChars="0"/>
        <w:rPr>
          <w:rFonts w:ascii="黑体" w:eastAsia="黑体" w:hAnsi="黑体" w:cs="宋体"/>
          <w:szCs w:val="21"/>
        </w:rPr>
      </w:pPr>
      <w:r w:rsidRPr="00B842BD">
        <w:rPr>
          <w:rFonts w:ascii="黑体" w:eastAsia="黑体" w:hAnsi="黑体" w:cs="宋体" w:hint="eastAsia"/>
          <w:szCs w:val="21"/>
        </w:rPr>
        <w:t>费用不包括：国际机票费（约4000元人民币（含税），参加学生统一购买），个人护照办理费，签证手续费，国内交通费，餐费，行李超重费，自由活动时产生的费用，个人购物消费，其它“费用包括”以外的费用。</w:t>
      </w:r>
      <w:r w:rsidR="00BC1E75" w:rsidRPr="00B842BD">
        <w:rPr>
          <w:rFonts w:asciiTheme="minorEastAsia" w:eastAsia="黑体" w:hAnsiTheme="minorEastAsia" w:cs="宋体" w:hint="eastAsia"/>
          <w:color w:val="1B1B1B"/>
          <w:kern w:val="0"/>
          <w:szCs w:val="21"/>
        </w:rPr>
        <w:t> </w:t>
      </w:r>
    </w:p>
    <w:p w14:paraId="4EE06C4F" w14:textId="77777777" w:rsidR="00B842BD" w:rsidRPr="00B842BD" w:rsidRDefault="00B842BD" w:rsidP="00B842BD">
      <w:pPr>
        <w:rPr>
          <w:rFonts w:ascii="黑体" w:eastAsia="黑体" w:hAnsi="黑体" w:cs="宋体"/>
          <w:szCs w:val="21"/>
        </w:rPr>
      </w:pPr>
    </w:p>
    <w:p w14:paraId="12A7F7DB" w14:textId="77777777" w:rsidR="00BC1E75" w:rsidRDefault="00BC1E75" w:rsidP="00BC1E75">
      <w:pPr>
        <w:pStyle w:val="1"/>
        <w:spacing w:line="0" w:lineRule="atLeast"/>
        <w:rPr>
          <w:rFonts w:ascii="黑体" w:eastAsia="黑体" w:hAnsi="黑体" w:cs="宋体"/>
          <w:b/>
          <w:color w:val="1B1B1B"/>
          <w:kern w:val="0"/>
        </w:rPr>
      </w:pPr>
      <w:r>
        <w:rPr>
          <w:rFonts w:ascii="黑体" w:eastAsia="黑体" w:hAnsi="黑体" w:cs="宋体" w:hint="eastAsia"/>
          <w:b/>
          <w:color w:val="1B1B1B"/>
          <w:kern w:val="0"/>
        </w:rPr>
        <w:t>报名选派流程：</w:t>
      </w:r>
    </w:p>
    <w:p w14:paraId="50DC4847" w14:textId="77777777" w:rsidR="00BC1E75" w:rsidRDefault="00F319DF" w:rsidP="00BC1E75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  <w:hyperlink r:id="rId9" w:history="1">
        <w:r w:rsidR="00BC1E75">
          <w:rPr>
            <w:rStyle w:val="a7"/>
            <w:rFonts w:ascii="黑体" w:eastAsia="黑体" w:hAnsi="黑体" w:cs="宋体" w:hint="eastAsia"/>
            <w:kern w:val="0"/>
          </w:rPr>
          <w:t>发送招生简章末页申请至bjdq@xf-world.org</w:t>
        </w:r>
      </w:hyperlink>
      <w:r w:rsidR="00BC1E75">
        <w:rPr>
          <w:rFonts w:ascii="黑体" w:eastAsia="黑体" w:hAnsi="黑体" w:cs="宋体" w:hint="eastAsia"/>
          <w:color w:val="1B1B1B"/>
          <w:kern w:val="0"/>
        </w:rPr>
        <w:t>邮箱</w:t>
      </w:r>
    </w:p>
    <w:p w14:paraId="2DCD9CB8" w14:textId="77777777" w:rsidR="00BC1E75" w:rsidRDefault="00BC1E75" w:rsidP="00BC1E75">
      <w:pPr>
        <w:pStyle w:val="1"/>
        <w:spacing w:line="0" w:lineRule="atLeast"/>
        <w:rPr>
          <w:rFonts w:ascii="黑体" w:eastAsia="黑体" w:hAnsi="黑体" w:cs="宋体"/>
          <w:color w:val="1B1B1B"/>
          <w:kern w:val="0"/>
        </w:rPr>
      </w:pPr>
    </w:p>
    <w:p w14:paraId="4401F8EA" w14:textId="77777777" w:rsidR="00BC1E75" w:rsidRDefault="00BC1E75" w:rsidP="00BC1E75">
      <w:pPr>
        <w:pStyle w:val="1"/>
        <w:spacing w:line="0" w:lineRule="atLeast"/>
        <w:rPr>
          <w:rFonts w:ascii="黑体" w:eastAsia="黑体" w:hAnsi="黑体" w:cs="宋体"/>
          <w:b/>
          <w:color w:val="1B1B1B"/>
          <w:kern w:val="0"/>
        </w:rPr>
      </w:pPr>
      <w:r>
        <w:rPr>
          <w:rFonts w:ascii="黑体" w:eastAsia="黑体" w:hAnsi="黑体" w:cs="宋体" w:hint="eastAsia"/>
          <w:b/>
          <w:color w:val="1B1B1B"/>
          <w:kern w:val="0"/>
        </w:rPr>
        <w:t>项目咨询：</w:t>
      </w:r>
    </w:p>
    <w:p w14:paraId="1AB6FA15" w14:textId="77777777" w:rsidR="00C42BDF" w:rsidRDefault="00BC1E75" w:rsidP="00B842BD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</w:rPr>
      </w:pPr>
      <w:r>
        <w:rPr>
          <w:rFonts w:ascii="黑体" w:eastAsia="黑体" w:hAnsi="黑体" w:cs="宋体" w:hint="eastAsia"/>
          <w:color w:val="1B1B1B"/>
          <w:kern w:val="0"/>
        </w:rPr>
        <w:t>日中文化交流中心 13681049711；</w:t>
      </w:r>
      <w:r>
        <w:rPr>
          <w:rFonts w:ascii="黑体" w:eastAsia="黑体" w:hAnsi="黑体" w:cs="微软雅黑" w:hint="eastAsia"/>
          <w:bCs/>
        </w:rPr>
        <w:t>010-</w:t>
      </w:r>
      <w:r>
        <w:rPr>
          <w:rFonts w:ascii="黑体" w:eastAsia="黑体" w:hAnsi="黑体" w:hint="eastAsia"/>
        </w:rPr>
        <w:t>80698305</w:t>
      </w:r>
      <w:r>
        <w:rPr>
          <w:rFonts w:ascii="黑体" w:eastAsia="黑体" w:hAnsi="黑体" w:cs="宋体" w:hint="eastAsia"/>
          <w:color w:val="1B1B1B"/>
          <w:kern w:val="0"/>
        </w:rPr>
        <w:t xml:space="preserve">  王老师</w:t>
      </w:r>
    </w:p>
    <w:p w14:paraId="78A4BFA2" w14:textId="77777777" w:rsidR="00F319DF" w:rsidRDefault="00F319DF" w:rsidP="00B842BD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</w:rPr>
      </w:pPr>
    </w:p>
    <w:p w14:paraId="6358990B" w14:textId="77777777" w:rsidR="00F319DF" w:rsidRDefault="00F319DF" w:rsidP="00B842BD">
      <w:pPr>
        <w:pStyle w:val="1"/>
        <w:spacing w:line="0" w:lineRule="atLeast"/>
        <w:rPr>
          <w:rFonts w:ascii="黑体" w:eastAsia="黑体" w:hAnsi="黑体" w:cs="宋体" w:hint="eastAsia"/>
          <w:color w:val="1B1B1B"/>
          <w:kern w:val="0"/>
        </w:rPr>
      </w:pPr>
    </w:p>
    <w:p w14:paraId="58F42A1D" w14:textId="77777777" w:rsidR="00F319DF" w:rsidRDefault="00F319DF" w:rsidP="00F319DF">
      <w:pPr>
        <w:pStyle w:val="4"/>
        <w:spacing w:before="25"/>
        <w:ind w:left="260"/>
        <w:rPr>
          <w:rFonts w:ascii="宋体" w:eastAsia="宋体" w:hAnsi="宋体" w:cs="宋体"/>
          <w:lang w:eastAsia="zh-CN"/>
        </w:rPr>
      </w:pPr>
      <w:bookmarkStart w:id="0" w:name="OLE_LINK4"/>
      <w:bookmarkStart w:id="1" w:name="OLE_LINK5"/>
      <w:r>
        <w:rPr>
          <w:rFonts w:ascii="宋体" w:eastAsia="宋体" w:hAnsi="宋体" w:cs="宋体" w:hint="eastAsia"/>
          <w:u w:val="single"/>
          <w:lang w:eastAsia="zh-CN"/>
        </w:rPr>
        <w:lastRenderedPageBreak/>
        <w:t>附件1</w:t>
      </w:r>
    </w:p>
    <w:p w14:paraId="2A0082B0" w14:textId="77777777" w:rsidR="00F319DF" w:rsidRDefault="00F319DF" w:rsidP="00F319DF">
      <w:pPr>
        <w:pStyle w:val="ab"/>
        <w:spacing w:before="11"/>
        <w:rPr>
          <w:rFonts w:ascii="宋体" w:eastAsia="宋体" w:hAnsi="宋体" w:cs="宋体"/>
          <w:b/>
          <w:sz w:val="15"/>
          <w:lang w:eastAsia="zh-CN"/>
        </w:rPr>
      </w:pPr>
    </w:p>
    <w:p w14:paraId="70A25FD8" w14:textId="77777777" w:rsidR="00F319DF" w:rsidRDefault="00F319DF" w:rsidP="00F319DF">
      <w:pPr>
        <w:spacing w:before="12"/>
        <w:ind w:firstLineChars="1100" w:firstLine="3258"/>
        <w:rPr>
          <w:rFonts w:ascii="宋体" w:eastAsia="宋体" w:hAnsi="宋体" w:cs="宋体"/>
          <w:b/>
          <w:sz w:val="27"/>
        </w:rPr>
      </w:pPr>
      <w:r>
        <w:rPr>
          <w:rFonts w:ascii="宋体" w:eastAsia="宋体" w:hAnsi="宋体" w:cs="宋体" w:hint="eastAsia"/>
          <w:b/>
          <w:spacing w:val="2"/>
          <w:sz w:val="27"/>
        </w:rPr>
        <w:t>2017年立命馆商业创新项目报名表</w:t>
      </w:r>
    </w:p>
    <w:p w14:paraId="2043CD5E" w14:textId="77777777" w:rsidR="00F319DF" w:rsidRDefault="00F319DF" w:rsidP="00F319DF">
      <w:pPr>
        <w:pStyle w:val="ab"/>
        <w:spacing w:before="5"/>
        <w:rPr>
          <w:rFonts w:ascii="宋体" w:eastAsia="宋体" w:hAnsi="宋体" w:cs="宋体"/>
          <w:b/>
          <w:sz w:val="13"/>
          <w:lang w:eastAsia="zh-CN"/>
        </w:rPr>
      </w:pPr>
    </w:p>
    <w:tbl>
      <w:tblPr>
        <w:tblW w:w="102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893"/>
        <w:gridCol w:w="546"/>
        <w:gridCol w:w="720"/>
        <w:gridCol w:w="1620"/>
        <w:gridCol w:w="1078"/>
        <w:gridCol w:w="1190"/>
        <w:gridCol w:w="612"/>
        <w:gridCol w:w="720"/>
        <w:gridCol w:w="534"/>
        <w:gridCol w:w="1149"/>
      </w:tblGrid>
      <w:tr w:rsidR="00F319DF" w14:paraId="4786A08D" w14:textId="77777777" w:rsidTr="00F3294C">
        <w:trPr>
          <w:trHeight w:val="647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642A5834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个人信息</w:t>
            </w:r>
          </w:p>
        </w:tc>
      </w:tr>
      <w:tr w:rsidR="00F319DF" w14:paraId="0BFF2D1D" w14:textId="77777777" w:rsidTr="00F3294C">
        <w:trPr>
          <w:trHeight w:val="447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A1D03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7C31F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5D99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性别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46842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09639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汉语拼音（大写）</w:t>
            </w:r>
          </w:p>
        </w:tc>
        <w:tc>
          <w:tcPr>
            <w:tcW w:w="301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E003D0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color w:val="999999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请确保所填拼音与护照信息一致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&gt;</w:t>
            </w:r>
          </w:p>
        </w:tc>
      </w:tr>
      <w:tr w:rsidR="00F319DF" w14:paraId="1AF26D05" w14:textId="77777777" w:rsidTr="00F3294C">
        <w:trPr>
          <w:trHeight w:val="421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27066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出生日期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EE21A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color w:val="999999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请确保所填生日与护照信息一致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4F29C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民族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C2B7B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CDB3C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户口所在地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336690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319DF" w14:paraId="7C45F323" w14:textId="77777777" w:rsidTr="00F3294C">
        <w:trPr>
          <w:trHeight w:val="20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14D0FF6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身份证号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46A4494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BD5D767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出生地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5B56B00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请确保所填信息与护照一致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254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BD6BE03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GPA      </w:t>
            </w:r>
            <w:r>
              <w:rPr>
                <w:rFonts w:ascii="宋体" w:hAnsi="宋体" w:cs="宋体" w:hint="eastAsia"/>
                <w:sz w:val="15"/>
                <w:szCs w:val="15"/>
              </w:rPr>
              <w:t>（新生除外）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484438DB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319DF" w14:paraId="3F97E077" w14:textId="77777777" w:rsidTr="00F3294C">
        <w:trPr>
          <w:trHeight w:val="774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228D6DCB" w14:textId="77777777" w:rsidR="00F319DF" w:rsidRDefault="00F319DF" w:rsidP="00F3294C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联系方式</w:t>
            </w:r>
          </w:p>
          <w:p w14:paraId="26B9C3C3" w14:textId="77777777" w:rsidR="00F319DF" w:rsidRDefault="00F319DF" w:rsidP="00F3294C">
            <w:pPr>
              <w:jc w:val="center"/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b/>
                <w:color w:val="999999"/>
                <w:sz w:val="18"/>
                <w:szCs w:val="18"/>
              </w:rPr>
              <w:t>请尽量详尽地填写以便于我们与你取得联系！</w:t>
            </w:r>
            <w:r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  <w:t>&gt;</w:t>
            </w:r>
          </w:p>
        </w:tc>
      </w:tr>
      <w:tr w:rsidR="00F319DF" w14:paraId="05BCED9A" w14:textId="77777777" w:rsidTr="00F3294C">
        <w:trPr>
          <w:trHeight w:val="461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AF9CA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通讯地址</w:t>
            </w:r>
          </w:p>
        </w:tc>
        <w:tc>
          <w:tcPr>
            <w:tcW w:w="6047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D9BF1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请填写能够接收快递的地址以便于在签证办理阶段邮寄材料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4330E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邮政编码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D79D5D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319DF" w14:paraId="157800ED" w14:textId="77777777" w:rsidTr="00F3294C">
        <w:trPr>
          <w:trHeight w:val="407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3E73D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手机号码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AF524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B21B9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家庭电话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698029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0668972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宿舍电话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B3D17A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319DF" w14:paraId="639C71BC" w14:textId="77777777" w:rsidTr="00F3294C">
        <w:trPr>
          <w:trHeight w:val="20"/>
          <w:jc w:val="center"/>
        </w:trPr>
        <w:tc>
          <w:tcPr>
            <w:tcW w:w="2116" w:type="dxa"/>
            <w:gridSpan w:val="2"/>
            <w:tcBorders>
              <w:top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C84224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E-mail</w:t>
            </w:r>
          </w:p>
        </w:tc>
        <w:tc>
          <w:tcPr>
            <w:tcW w:w="5154" w:type="dxa"/>
            <w:gridSpan w:val="5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9E21D8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8508E1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QQ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号码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BB2560F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319DF" w14:paraId="62A5579F" w14:textId="77777777" w:rsidTr="00F3294C">
        <w:trPr>
          <w:trHeight w:val="776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03C435E8" w14:textId="77777777" w:rsidR="00F319DF" w:rsidRDefault="00F319DF" w:rsidP="00F3294C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学习情况</w:t>
            </w:r>
          </w:p>
          <w:p w14:paraId="1954BB62" w14:textId="77777777" w:rsidR="00F319DF" w:rsidRDefault="00F319DF" w:rsidP="00F3294C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b/>
                <w:color w:val="999999"/>
                <w:sz w:val="18"/>
                <w:szCs w:val="18"/>
              </w:rPr>
              <w:t>请尽量详尽地填写有助于通过全国范围内的选拔</w:t>
            </w:r>
            <w:r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  <w:t>&gt;</w:t>
            </w:r>
          </w:p>
        </w:tc>
      </w:tr>
      <w:tr w:rsidR="00F319DF" w14:paraId="521D62A3" w14:textId="77777777" w:rsidTr="00F3294C">
        <w:trPr>
          <w:trHeight w:val="20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F515D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就读学校</w:t>
            </w:r>
          </w:p>
        </w:tc>
        <w:tc>
          <w:tcPr>
            <w:tcW w:w="377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15E7C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2A511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所在院系</w:t>
            </w:r>
          </w:p>
        </w:tc>
        <w:tc>
          <w:tcPr>
            <w:tcW w:w="301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4537E34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319DF" w14:paraId="77EEDE3A" w14:textId="77777777" w:rsidTr="00F3294C">
        <w:trPr>
          <w:trHeight w:val="20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DE792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专业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9BC82" w14:textId="77777777" w:rsidR="00F319DF" w:rsidRDefault="00F319DF" w:rsidP="00F3294C">
            <w:pPr>
              <w:spacing w:line="380" w:lineRule="exact"/>
              <w:ind w:firstLineChars="950" w:firstLine="171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（）年级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935B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学历</w:t>
            </w:r>
          </w:p>
        </w:tc>
        <w:tc>
          <w:tcPr>
            <w:tcW w:w="30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4ED283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填写提示：专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本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硕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博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&gt;</w:t>
            </w:r>
          </w:p>
        </w:tc>
      </w:tr>
      <w:tr w:rsidR="00F319DF" w14:paraId="09F004D1" w14:textId="77777777" w:rsidTr="00F3294C">
        <w:trPr>
          <w:trHeight w:val="380"/>
          <w:jc w:val="center"/>
        </w:trPr>
        <w:tc>
          <w:tcPr>
            <w:tcW w:w="1223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1D053FA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担任职务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326FDE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FA6D84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英语水平</w:t>
            </w:r>
          </w:p>
        </w:tc>
        <w:tc>
          <w:tcPr>
            <w:tcW w:w="3015" w:type="dxa"/>
            <w:gridSpan w:val="4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74840EF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319DF" w14:paraId="5858F7AF" w14:textId="77777777" w:rsidTr="00F3294C">
        <w:trPr>
          <w:trHeight w:val="574"/>
          <w:jc w:val="center"/>
        </w:trPr>
        <w:tc>
          <w:tcPr>
            <w:tcW w:w="1223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F5804B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奖惩情况</w:t>
            </w:r>
          </w:p>
        </w:tc>
        <w:tc>
          <w:tcPr>
            <w:tcW w:w="9062" w:type="dxa"/>
            <w:gridSpan w:val="10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047AA32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319DF" w14:paraId="42AEEFEC" w14:textId="77777777" w:rsidTr="00F3294C">
        <w:trPr>
          <w:trHeight w:val="885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6822E544" w14:textId="77777777" w:rsidR="00F319DF" w:rsidRDefault="00F319DF" w:rsidP="00F3294C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出入境情况</w:t>
            </w:r>
          </w:p>
          <w:p w14:paraId="1DC25120" w14:textId="77777777" w:rsidR="00F319DF" w:rsidRDefault="00F319DF" w:rsidP="00F3294C">
            <w:pPr>
              <w:jc w:val="center"/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b/>
                <w:color w:val="999999"/>
                <w:sz w:val="18"/>
                <w:szCs w:val="18"/>
              </w:rPr>
              <w:t>无护照者请配合于报名后尽快办理；护照有效期不满半年者，请配合尽快办理延期手续！</w:t>
            </w:r>
            <w:r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  <w:t>&gt;</w:t>
            </w:r>
          </w:p>
        </w:tc>
      </w:tr>
      <w:tr w:rsidR="00F319DF" w14:paraId="7B9154D1" w14:textId="77777777" w:rsidTr="00F3294C">
        <w:trPr>
          <w:trHeight w:val="525"/>
          <w:jc w:val="center"/>
        </w:trPr>
        <w:tc>
          <w:tcPr>
            <w:tcW w:w="2116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70C85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是否持有护照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837B5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E2273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护照号码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C6DD1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DD52D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护照有效期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A7E88E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color w:val="999999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精确至年月日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&gt;</w:t>
            </w:r>
          </w:p>
        </w:tc>
      </w:tr>
      <w:tr w:rsidR="00F319DF" w14:paraId="2E75F767" w14:textId="77777777" w:rsidTr="00F3294C">
        <w:trPr>
          <w:trHeight w:val="543"/>
          <w:jc w:val="center"/>
        </w:trPr>
        <w:tc>
          <w:tcPr>
            <w:tcW w:w="2116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6FCFD6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出入境记录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850C9A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412AD7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拒签史及理由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154B1A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EF0BD9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护照签发地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A650C8" w14:textId="77777777" w:rsidR="00F319DF" w:rsidRDefault="00F319DF" w:rsidP="00F3294C">
            <w:pPr>
              <w:spacing w:line="38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319DF" w14:paraId="124648A8" w14:textId="77777777" w:rsidTr="00F3294C">
        <w:trPr>
          <w:trHeight w:val="875"/>
          <w:jc w:val="center"/>
        </w:trPr>
        <w:tc>
          <w:tcPr>
            <w:tcW w:w="500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0EFB9" w14:textId="77777777" w:rsidR="00F319DF" w:rsidRDefault="00F319DF" w:rsidP="00F3294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b/>
                <w:color w:val="000000" w:themeColor="text1"/>
                <w:sz w:val="18"/>
                <w:szCs w:val="18"/>
              </w:rPr>
              <w:t>往返地（2选1）</w:t>
            </w:r>
          </w:p>
        </w:tc>
        <w:tc>
          <w:tcPr>
            <w:tcW w:w="52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198D15" w14:textId="77777777" w:rsidR="00F319DF" w:rsidRDefault="00F319DF" w:rsidP="00F3294C">
            <w:pPr>
              <w:spacing w:line="400" w:lineRule="exac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北京（    ）                          上海（    ）</w:t>
            </w:r>
          </w:p>
        </w:tc>
      </w:tr>
      <w:tr w:rsidR="00F319DF" w14:paraId="7262B892" w14:textId="77777777" w:rsidTr="00F3294C">
        <w:trPr>
          <w:trHeight w:val="875"/>
          <w:jc w:val="center"/>
        </w:trPr>
        <w:tc>
          <w:tcPr>
            <w:tcW w:w="500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E0968" w14:textId="77777777" w:rsidR="00F319DF" w:rsidRDefault="00F319DF" w:rsidP="00F3294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项目为必填内容，请务必确保所有信息真实有效</w:t>
            </w:r>
          </w:p>
        </w:tc>
        <w:tc>
          <w:tcPr>
            <w:tcW w:w="36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BB35A" w14:textId="77777777" w:rsidR="00F319DF" w:rsidRDefault="00F319DF" w:rsidP="00F3294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本人签名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3C2BA1" w14:textId="77777777" w:rsidR="00F319DF" w:rsidRDefault="00F319DF" w:rsidP="00F3294C">
            <w:pPr>
              <w:spacing w:line="4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504FA742" w14:textId="77777777" w:rsidR="00F319DF" w:rsidRDefault="00F319DF" w:rsidP="00F319DF">
      <w:pPr>
        <w:pStyle w:val="ab"/>
        <w:rPr>
          <w:rFonts w:ascii="宋体" w:eastAsia="宋体" w:hAnsi="宋体" w:cs="宋体"/>
          <w:b/>
          <w:sz w:val="20"/>
        </w:rPr>
      </w:pPr>
    </w:p>
    <w:p w14:paraId="1AD07050" w14:textId="77777777" w:rsidR="00F319DF" w:rsidRDefault="00F319DF" w:rsidP="00F319DF">
      <w:pPr>
        <w:pStyle w:val="ab"/>
        <w:spacing w:before="3"/>
        <w:rPr>
          <w:rFonts w:ascii="宋体" w:eastAsia="宋体" w:hAnsi="宋体" w:cs="宋体"/>
          <w:b/>
          <w:sz w:val="18"/>
        </w:rPr>
      </w:pPr>
    </w:p>
    <w:p w14:paraId="49715EAA" w14:textId="77777777" w:rsidR="00F319DF" w:rsidRDefault="00F319DF" w:rsidP="00F319DF">
      <w:pPr>
        <w:ind w:right="65"/>
        <w:jc w:val="center"/>
        <w:rPr>
          <w:rFonts w:ascii="微软雅黑" w:eastAsia="微软雅黑" w:hAnsi="微软雅黑"/>
          <w:b/>
          <w:color w:val="FF0000"/>
          <w:sz w:val="18"/>
          <w:szCs w:val="18"/>
          <w:u w:val="single"/>
        </w:rPr>
      </w:pPr>
      <w:r>
        <w:rPr>
          <w:rFonts w:ascii="微软雅黑" w:eastAsia="微软雅黑" w:hAnsi="微软雅黑" w:hint="eastAsia"/>
          <w:sz w:val="18"/>
          <w:szCs w:val="18"/>
        </w:rPr>
        <w:t>报名热线：</w:t>
      </w:r>
      <w:r>
        <w:rPr>
          <w:rFonts w:ascii="微软雅黑" w:eastAsia="微软雅黑" w:hAnsi="微软雅黑" w:hint="eastAsia"/>
          <w:bCs/>
          <w:color w:val="0000FF"/>
          <w:sz w:val="18"/>
          <w:szCs w:val="18"/>
          <w:u w:val="single"/>
        </w:rPr>
        <w:t>13681049711/010-80698305（转811）</w:t>
      </w:r>
    </w:p>
    <w:p w14:paraId="1D49830A" w14:textId="77777777" w:rsidR="00F319DF" w:rsidRPr="00F319DF" w:rsidRDefault="00F319DF" w:rsidP="00F319DF">
      <w:pPr>
        <w:ind w:right="65"/>
        <w:jc w:val="center"/>
        <w:rPr>
          <w:rFonts w:ascii="微软雅黑" w:eastAsia="微软雅黑" w:hAnsi="微软雅黑" w:hint="eastAsia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报名邮箱：</w:t>
      </w:r>
      <w:hyperlink r:id="rId10" w:history="1">
        <w:r>
          <w:rPr>
            <w:rStyle w:val="a7"/>
            <w:rFonts w:ascii="微软雅黑" w:eastAsia="微软雅黑" w:hAnsi="微软雅黑" w:hint="eastAsia"/>
            <w:sz w:val="18"/>
            <w:szCs w:val="18"/>
          </w:rPr>
          <w:t>bjdq</w:t>
        </w:r>
        <w:r>
          <w:rPr>
            <w:rStyle w:val="a7"/>
            <w:rFonts w:ascii="微软雅黑" w:eastAsia="微软雅黑" w:hAnsi="微软雅黑"/>
            <w:sz w:val="18"/>
            <w:szCs w:val="18"/>
          </w:rPr>
          <w:t>@xf-world.org</w:t>
        </w:r>
      </w:hyperlink>
      <w:bookmarkStart w:id="2" w:name="_GoBack"/>
      <w:bookmarkEnd w:id="0"/>
      <w:bookmarkEnd w:id="1"/>
      <w:bookmarkEnd w:id="2"/>
    </w:p>
    <w:sectPr w:rsidR="00F319DF" w:rsidRPr="00F319DF" w:rsidSect="00C42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0D1DD" w14:textId="77777777" w:rsidR="00793BCF" w:rsidRDefault="00793BCF" w:rsidP="00BC1E75">
      <w:r>
        <w:separator/>
      </w:r>
    </w:p>
  </w:endnote>
  <w:endnote w:type="continuationSeparator" w:id="0">
    <w:p w14:paraId="2CB47A45" w14:textId="77777777" w:rsidR="00793BCF" w:rsidRDefault="00793BCF" w:rsidP="00BC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4E3F6" w14:textId="77777777" w:rsidR="00793BCF" w:rsidRDefault="00793BCF" w:rsidP="00BC1E75">
      <w:r>
        <w:separator/>
      </w:r>
    </w:p>
  </w:footnote>
  <w:footnote w:type="continuationSeparator" w:id="0">
    <w:p w14:paraId="54469D23" w14:textId="77777777" w:rsidR="00793BCF" w:rsidRDefault="00793BCF" w:rsidP="00BC1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F615A"/>
    <w:multiLevelType w:val="hybridMultilevel"/>
    <w:tmpl w:val="DCC8897A"/>
    <w:lvl w:ilvl="0" w:tplc="ABF450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C554E0"/>
    <w:multiLevelType w:val="singleLevel"/>
    <w:tmpl w:val="57C554E0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1E75"/>
    <w:rsid w:val="00793BCF"/>
    <w:rsid w:val="00B842BD"/>
    <w:rsid w:val="00BC1E75"/>
    <w:rsid w:val="00C3223E"/>
    <w:rsid w:val="00C42BDF"/>
    <w:rsid w:val="00F3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EF5B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75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1"/>
    <w:qFormat/>
    <w:rsid w:val="00F319DF"/>
    <w:pPr>
      <w:spacing w:before="36"/>
      <w:ind w:left="120"/>
      <w:jc w:val="left"/>
      <w:outlineLvl w:val="3"/>
    </w:pPr>
    <w:rPr>
      <w:rFonts w:ascii="黑体" w:eastAsia="黑体" w:hAnsi="黑体" w:cs="黑体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1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BC1E7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C1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BC1E75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C1E75"/>
    <w:rPr>
      <w:color w:val="0000FF" w:themeColor="hyperlink"/>
      <w:u w:val="single"/>
    </w:rPr>
  </w:style>
  <w:style w:type="paragraph" w:customStyle="1" w:styleId="1">
    <w:name w:val="正文1"/>
    <w:rsid w:val="00BC1E75"/>
    <w:pPr>
      <w:jc w:val="both"/>
    </w:pPr>
    <w:rPr>
      <w:rFonts w:ascii="Times New Roman" w:eastAsia="宋体" w:hAnsi="Times New Roman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842BD"/>
    <w:rPr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B842BD"/>
    <w:rPr>
      <w:sz w:val="18"/>
      <w:szCs w:val="18"/>
    </w:rPr>
  </w:style>
  <w:style w:type="table" w:customStyle="1" w:styleId="TableNormal">
    <w:name w:val="Table Normal"/>
    <w:uiPriority w:val="2"/>
    <w:unhideWhenUsed/>
    <w:qFormat/>
    <w:rsid w:val="00B842BD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B842BD"/>
    <w:pPr>
      <w:ind w:firstLineChars="200" w:firstLine="420"/>
    </w:pPr>
  </w:style>
  <w:style w:type="character" w:customStyle="1" w:styleId="40">
    <w:name w:val="标题 4字符"/>
    <w:basedOn w:val="a0"/>
    <w:link w:val="4"/>
    <w:uiPriority w:val="1"/>
    <w:rsid w:val="00F319DF"/>
    <w:rPr>
      <w:rFonts w:ascii="黑体" w:eastAsia="黑体" w:hAnsi="黑体" w:cs="黑体"/>
      <w:b/>
      <w:bCs/>
      <w:kern w:val="0"/>
      <w:szCs w:val="21"/>
      <w:lang w:eastAsia="en-US"/>
    </w:rPr>
  </w:style>
  <w:style w:type="paragraph" w:styleId="ab">
    <w:name w:val="Body Text"/>
    <w:basedOn w:val="a"/>
    <w:link w:val="ac"/>
    <w:uiPriority w:val="1"/>
    <w:qFormat/>
    <w:rsid w:val="00F319DF"/>
    <w:pPr>
      <w:jc w:val="left"/>
    </w:pPr>
    <w:rPr>
      <w:rFonts w:ascii="黑体" w:eastAsia="黑体" w:hAnsi="黑体" w:cs="黑体"/>
      <w:kern w:val="0"/>
      <w:szCs w:val="21"/>
      <w:lang w:eastAsia="en-US"/>
    </w:rPr>
  </w:style>
  <w:style w:type="character" w:customStyle="1" w:styleId="ac">
    <w:name w:val="正文文本字符"/>
    <w:basedOn w:val="a0"/>
    <w:link w:val="ab"/>
    <w:uiPriority w:val="1"/>
    <w:rsid w:val="00F319DF"/>
    <w:rPr>
      <w:rFonts w:ascii="黑体" w:eastAsia="黑体" w:hAnsi="黑体" w:cs="黑体"/>
      <w:kern w:val="0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zh.wikipedia.org/wiki/%E5%AD%9F%E5%AD%90" TargetMode="External"/><Relationship Id="rId9" Type="http://schemas.openxmlformats.org/officeDocument/2006/relationships/hyperlink" Target="mailto:&#21457;&#36865;&#25307;&#29983;&#31616;&#31456;&#26411;&#39029;&#30003;&#35831;&#33267;bjdq@xf-world.org" TargetMode="External"/><Relationship Id="rId10" Type="http://schemas.openxmlformats.org/officeDocument/2006/relationships/hyperlink" Target="mailto:duanqi@xf-world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250</Words>
  <Characters>1426</Characters>
  <Application>Microsoft Macintosh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xiangfei</dc:creator>
  <cp:keywords/>
  <dc:description/>
  <cp:lastModifiedBy>WANG Ziyu</cp:lastModifiedBy>
  <cp:revision>3</cp:revision>
  <dcterms:created xsi:type="dcterms:W3CDTF">2016-10-10T02:51:00Z</dcterms:created>
  <dcterms:modified xsi:type="dcterms:W3CDTF">2016-10-19T02:08:00Z</dcterms:modified>
</cp:coreProperties>
</file>